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"/>
        <w:gridCol w:w="4389"/>
        <w:gridCol w:w="5"/>
        <w:gridCol w:w="4389"/>
        <w:gridCol w:w="5"/>
      </w:tblGrid>
      <w:tr w:rsidR="001B197A" w:rsidRPr="001B197A" w14:paraId="196471BB" w14:textId="77777777" w:rsidTr="001B43C1">
        <w:trPr>
          <w:gridAfter w:val="1"/>
          <w:cantSplit/>
          <w:tblHeader/>
        </w:trPr>
        <w:tc>
          <w:tcPr>
            <w:tcW w:w="4394" w:type="dxa"/>
            <w:gridSpan w:val="2"/>
          </w:tcPr>
          <w:p w14:paraId="7575712D" w14:textId="6F68C63C" w:rsidR="001B197A" w:rsidRPr="001B197A" w:rsidRDefault="00FB51E7" w:rsidP="001B197A">
            <w:pPr>
              <w:pStyle w:val="Synopsentabelleberschriftlinks"/>
            </w:pPr>
            <w:r>
              <w:t>Abwasserverordnu</w:t>
            </w:r>
            <w:r w:rsidR="00C34F17">
              <w:t>ng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3583B932" w14:textId="09C52E0E" w:rsidR="001B197A" w:rsidRPr="001B197A" w:rsidRDefault="00920603" w:rsidP="001B197A">
            <w:pPr>
              <w:pStyle w:val="Synopsentabelleberschriftrechts"/>
            </w:pPr>
            <w:r>
              <w:t>Neue Fassung der Abwasserverordnung</w:t>
            </w:r>
          </w:p>
        </w:tc>
      </w:tr>
      <w:tr w:rsidR="001B197A" w:rsidRPr="001B197A" w14:paraId="1D17A9B6" w14:textId="77777777" w:rsidTr="001B43C1">
        <w:trPr>
          <w:gridAfter w:val="1"/>
          <w:cantSplit/>
        </w:trPr>
        <w:tc>
          <w:tcPr>
            <w:tcW w:w="4394" w:type="dxa"/>
            <w:gridSpan w:val="2"/>
          </w:tcPr>
          <w:p w14:paraId="2AEF984B" w14:textId="1FF27144" w:rsidR="001B197A" w:rsidRPr="001B197A" w:rsidRDefault="001B197A" w:rsidP="001B197A">
            <w:pPr>
              <w:pStyle w:val="Dokumentstatus"/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3EDC1B7F" w14:textId="57E2980A" w:rsidR="001B197A" w:rsidRPr="001B197A" w:rsidRDefault="001B197A" w:rsidP="001B197A">
            <w:pPr>
              <w:pStyle w:val="Dokumentstatus"/>
            </w:pPr>
            <w:r w:rsidRPr="001B197A">
              <w:t>Verordnung der Bundesregierung</w:t>
            </w:r>
          </w:p>
        </w:tc>
      </w:tr>
      <w:tr w:rsidR="001B197A" w:rsidRPr="001B197A" w14:paraId="4EEEF3C5" w14:textId="77777777" w:rsidTr="001B43C1">
        <w:trPr>
          <w:gridAfter w:val="1"/>
          <w:cantSplit/>
        </w:trPr>
        <w:tc>
          <w:tcPr>
            <w:tcW w:w="4394" w:type="dxa"/>
            <w:gridSpan w:val="2"/>
          </w:tcPr>
          <w:p w14:paraId="03A2BDEF" w14:textId="32EFF8AC" w:rsidR="001B197A" w:rsidRPr="001B197A" w:rsidRDefault="001B197A" w:rsidP="001B197A">
            <w:pPr>
              <w:pStyle w:val="Bezeichnungnderungsdokument"/>
              <w:rPr>
                <w:color w:val="000000" w:themeColor="text1"/>
                <w:sz w:val="28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2FD6650A" w14:textId="12E1195C" w:rsidR="001B197A" w:rsidRPr="001B197A" w:rsidRDefault="001B197A" w:rsidP="001B43C1">
            <w:pPr>
              <w:pStyle w:val="Bezeichnungnderungsdokument"/>
              <w:rPr>
                <w:color w:val="000000" w:themeColor="text1"/>
                <w:sz w:val="28"/>
              </w:rPr>
            </w:pPr>
            <w:r w:rsidRPr="001B197A">
              <w:rPr>
                <w:color w:val="000000" w:themeColor="text1"/>
                <w:sz w:val="28"/>
              </w:rPr>
              <w:t xml:space="preserve">Verordnung zur Änderung der Abwasserverordnung </w:t>
            </w:r>
          </w:p>
        </w:tc>
      </w:tr>
      <w:tr w:rsidR="001B197A" w:rsidRPr="001B197A" w14:paraId="722EC601" w14:textId="77777777" w:rsidTr="001B43C1">
        <w:trPr>
          <w:gridAfter w:val="1"/>
          <w:cantSplit/>
        </w:trPr>
        <w:tc>
          <w:tcPr>
            <w:tcW w:w="4394" w:type="dxa"/>
            <w:gridSpan w:val="2"/>
          </w:tcPr>
          <w:p w14:paraId="303E5010" w14:textId="3B23B673" w:rsidR="001B197A" w:rsidRPr="001B197A" w:rsidRDefault="001B197A" w:rsidP="001B197A">
            <w:pPr>
              <w:pStyle w:val="Ausfertigungsdatumnderungsdokument"/>
              <w:rPr>
                <w:color w:val="000000" w:themeColor="text1"/>
                <w:sz w:val="24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400A9CD1" w14:textId="155D1D6B" w:rsidR="001B197A" w:rsidRPr="001B197A" w:rsidRDefault="001B197A" w:rsidP="001B197A">
            <w:pPr>
              <w:pStyle w:val="Ausfertigungsdatumnderungsdokument"/>
              <w:rPr>
                <w:color w:val="000000" w:themeColor="text1"/>
                <w:sz w:val="24"/>
              </w:rPr>
            </w:pPr>
            <w:r w:rsidRPr="001B197A">
              <w:rPr>
                <w:color w:val="000000" w:themeColor="text1"/>
                <w:sz w:val="24"/>
              </w:rPr>
              <w:t>Vom ...</w:t>
            </w:r>
          </w:p>
        </w:tc>
      </w:tr>
      <w:tr w:rsidR="001B197A" w:rsidRPr="001B197A" w14:paraId="49F3A1C0" w14:textId="77777777" w:rsidTr="001B43C1">
        <w:trPr>
          <w:gridAfter w:val="1"/>
          <w:cantSplit/>
        </w:trPr>
        <w:tc>
          <w:tcPr>
            <w:tcW w:w="4394" w:type="dxa"/>
            <w:gridSpan w:val="2"/>
          </w:tcPr>
          <w:p w14:paraId="43A7DB1E" w14:textId="30C06423" w:rsidR="001B197A" w:rsidRPr="001B197A" w:rsidRDefault="001B197A" w:rsidP="001B197A">
            <w:pPr>
              <w:pStyle w:val="EingangsformelStandardnderungsdokument"/>
              <w:rPr>
                <w:rStyle w:val="fontstyle0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076F0A87" w14:textId="61924682" w:rsidR="001B197A" w:rsidRPr="001B197A" w:rsidRDefault="001B197A" w:rsidP="001B197A">
            <w:pPr>
              <w:pStyle w:val="EingangsformelStandardnderungsdokument"/>
              <w:rPr>
                <w:rStyle w:val="fontstyle01"/>
              </w:rPr>
            </w:pPr>
            <w:r w:rsidRPr="001B197A">
              <w:rPr>
                <w:rStyle w:val="fontstyle01"/>
              </w:rPr>
              <w:t xml:space="preserve">Auf Grund des </w:t>
            </w:r>
          </w:p>
        </w:tc>
      </w:tr>
      <w:tr w:rsidR="001B197A" w:rsidRPr="001B197A" w14:paraId="37415927" w14:textId="77777777" w:rsidTr="001B43C1">
        <w:trPr>
          <w:gridAfter w:val="1"/>
          <w:cantSplit/>
        </w:trPr>
        <w:tc>
          <w:tcPr>
            <w:tcW w:w="4394" w:type="dxa"/>
            <w:gridSpan w:val="2"/>
          </w:tcPr>
          <w:p w14:paraId="748A091F" w14:textId="5FCE53E7" w:rsidR="001B197A" w:rsidRPr="001B197A" w:rsidRDefault="001B197A" w:rsidP="001B197A">
            <w:pPr>
              <w:pStyle w:val="EingangsformelAufzhlungnderungsdokument"/>
              <w:numPr>
                <w:ilvl w:val="0"/>
                <w:numId w:val="0"/>
              </w:numPr>
              <w:tabs>
                <w:tab w:val="left" w:pos="425"/>
              </w:tabs>
              <w:ind w:left="425" w:hanging="425"/>
              <w:rPr>
                <w:rStyle w:val="fontstyle01"/>
              </w:rPr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2291323F" w14:textId="198DEB56" w:rsidR="001B197A" w:rsidRPr="001B197A" w:rsidRDefault="001B197A" w:rsidP="00D435A4">
            <w:pPr>
              <w:pStyle w:val="EingangsformelAufzhlungnderungsdokument"/>
              <w:numPr>
                <w:ilvl w:val="0"/>
                <w:numId w:val="43"/>
              </w:numPr>
              <w:rPr>
                <w:rStyle w:val="fontstyle01"/>
              </w:rPr>
            </w:pPr>
            <w:r w:rsidRPr="001B197A">
              <w:rPr>
                <w:rStyle w:val="fontstyle01"/>
              </w:rPr>
              <w:t>§ 23 Absatz 1 Nummer 3, 5, 8, 9 und 11 in Verbindung mit Absatz 2 sowie mit § 57 Absatz 2 und § 61 Absatz 3 des Wasserhaushaltsgesetzes, von denen § 23 Absatz 1 Satzteil vor Nummer 1 zuletzt durch Artikel 1 Nummer 4 Buchstabe a und § 23 Absatz 1 Nummer 9 durch Artikel 1 Nummer 4 Buchstabe b des Gesetzes vom 6. Oktober 2011 (BGBl. I S. 1986) und § 23 Absatz 1 Nummer 5 durch Artikel 2 Nummer 1 des Gesetzes vom 4. Dezember 2018 (BGBl. I S. 2254) und § 57 Absatz 2 durch Artikel 2 Nummer 3 Buchstabe a des Gesetzes vom 8. April 2013 (BGBl. I S. 734) geändert worden ist, und der</w:t>
            </w:r>
          </w:p>
        </w:tc>
      </w:tr>
      <w:tr w:rsidR="001B197A" w:rsidRPr="001B197A" w14:paraId="6FC5D8C2" w14:textId="77777777" w:rsidTr="001B43C1">
        <w:trPr>
          <w:gridAfter w:val="1"/>
          <w:cantSplit/>
        </w:trPr>
        <w:tc>
          <w:tcPr>
            <w:tcW w:w="4394" w:type="dxa"/>
            <w:gridSpan w:val="2"/>
          </w:tcPr>
          <w:p w14:paraId="3CD62040" w14:textId="552C3ED5" w:rsidR="001B197A" w:rsidRPr="001B197A" w:rsidRDefault="001B197A" w:rsidP="001B197A">
            <w:pPr>
              <w:pStyle w:val="EingangsformelStandardnderungsdokument"/>
              <w:rPr>
                <w:rStyle w:val="fontstyle01"/>
                <w:color w:val="auto"/>
                <w:sz w:val="22"/>
                <w:szCs w:val="22"/>
              </w:rPr>
            </w:pPr>
            <w:bookmarkStart w:id="0" w:name="_GoBack"/>
            <w:bookmarkEnd w:id="0"/>
            <w:r w:rsidRPr="001B197A">
              <w:rPr>
                <w:rStyle w:val="fontstyle01"/>
                <w:color w:val="auto"/>
                <w:sz w:val="22"/>
                <w:szCs w:val="22"/>
              </w:rPr>
              <w:t>verordnet die Bundesregierung nach Anhörung der beteiligten Kreise:</w:t>
            </w:r>
            <w:r w:rsidRPr="001B197A">
              <w:t xml:space="preserve"> 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3D40889E" w14:textId="61B6CCA7" w:rsidR="001B197A" w:rsidRPr="001B197A" w:rsidRDefault="001B197A" w:rsidP="001B197A">
            <w:pPr>
              <w:pStyle w:val="EingangsformelStandardnderungsdokument"/>
            </w:pPr>
            <w:r w:rsidRPr="001B197A">
              <w:rPr>
                <w:rStyle w:val="fontstyle01"/>
                <w:color w:val="auto"/>
                <w:sz w:val="22"/>
                <w:szCs w:val="22"/>
              </w:rPr>
              <w:t>verordnet die Bundesregierung nach Anhörung der beteiligten Kreise:</w:t>
            </w:r>
            <w:r w:rsidRPr="001B197A">
              <w:t xml:space="preserve"> </w:t>
            </w:r>
          </w:p>
        </w:tc>
      </w:tr>
      <w:tr w:rsidR="001B197A" w:rsidRPr="001B197A" w14:paraId="2EDC55B8" w14:textId="77777777" w:rsidTr="001B43C1">
        <w:trPr>
          <w:gridAfter w:val="1"/>
          <w:cantSplit/>
        </w:trPr>
        <w:tc>
          <w:tcPr>
            <w:tcW w:w="4394" w:type="dxa"/>
            <w:gridSpan w:val="2"/>
          </w:tcPr>
          <w:p w14:paraId="7D7516C9" w14:textId="3CF57B03" w:rsidR="001B197A" w:rsidRPr="001B197A" w:rsidRDefault="001B197A" w:rsidP="001B43C1">
            <w:pPr>
              <w:pStyle w:val="ArtikelBezeichnermanuell"/>
            </w:pPr>
            <w:r w:rsidRPr="001B197A">
              <w:t xml:space="preserve">Artikel </w:t>
            </w:r>
            <w:r w:rsidR="001B43C1">
              <w:t>X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14196FA2" w14:textId="3554AFEB" w:rsidR="001B197A" w:rsidRPr="001B197A" w:rsidRDefault="001B43C1" w:rsidP="001B43C1">
            <w:pPr>
              <w:pStyle w:val="ArtikelBezeichner"/>
              <w:numPr>
                <w:ilvl w:val="0"/>
                <w:numId w:val="0"/>
              </w:numPr>
              <w:ind w:left="720"/>
              <w:jc w:val="both"/>
            </w:pPr>
            <w:r>
              <w:t>Artikel X</w:t>
            </w:r>
          </w:p>
        </w:tc>
      </w:tr>
      <w:tr w:rsidR="001B197A" w:rsidRPr="001B197A" w14:paraId="5A5E9B94" w14:textId="77777777" w:rsidTr="001B43C1">
        <w:trPr>
          <w:gridAfter w:val="1"/>
          <w:cantSplit/>
        </w:trPr>
        <w:tc>
          <w:tcPr>
            <w:tcW w:w="4394" w:type="dxa"/>
            <w:gridSpan w:val="2"/>
          </w:tcPr>
          <w:p w14:paraId="3E96CDA9" w14:textId="55F8A893" w:rsidR="001B197A" w:rsidRPr="001B197A" w:rsidRDefault="001B197A" w:rsidP="001B197A">
            <w:pPr>
              <w:pStyle w:val="Artikelberschrift"/>
            </w:pPr>
            <w:r w:rsidRPr="001B197A">
              <w:t>Abwasserverordnung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55D152B4" w14:textId="0FF82B03" w:rsidR="001B197A" w:rsidRPr="001B197A" w:rsidRDefault="001B197A" w:rsidP="001B197A">
            <w:pPr>
              <w:pStyle w:val="Artikelberschrift"/>
            </w:pPr>
            <w:r w:rsidRPr="001B197A">
              <w:t>Änderung der Abwasserverordnung</w:t>
            </w:r>
          </w:p>
        </w:tc>
      </w:tr>
      <w:tr w:rsidR="001B197A" w:rsidRPr="001B197A" w14:paraId="202A759B" w14:textId="77777777" w:rsidTr="001B43C1">
        <w:trPr>
          <w:gridAfter w:val="1"/>
          <w:cantSplit/>
        </w:trPr>
        <w:tc>
          <w:tcPr>
            <w:tcW w:w="4394" w:type="dxa"/>
            <w:gridSpan w:val="2"/>
          </w:tcPr>
          <w:p w14:paraId="0BF564EB" w14:textId="35029718" w:rsidR="001B197A" w:rsidRPr="001B197A" w:rsidRDefault="001B197A" w:rsidP="001B197A">
            <w:pPr>
              <w:pStyle w:val="JuristischerAbsatznichtnummeriert"/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7A8374F3" w14:textId="3A5C8F62" w:rsidR="001B197A" w:rsidRPr="001B197A" w:rsidRDefault="001B197A" w:rsidP="001B197A">
            <w:pPr>
              <w:pStyle w:val="JuristischerAbsatznichtnummeriert"/>
            </w:pPr>
            <w:r w:rsidRPr="001B197A">
              <w:t xml:space="preserve">Die Abwasserverordnung in der Fassung der Bekanntmachung vom 17. Juni 2004 (BGBl. I S. 1108, 2625), die zuletzt durch Artikel 1 der Verordnung vom 17. April 2024 (BGBl. 2024 I Nr. 132) geändert worden ist, wird wie folgt geändert: </w:t>
            </w:r>
          </w:p>
        </w:tc>
      </w:tr>
      <w:tr w:rsidR="001B197A" w:rsidRPr="001B197A" w14:paraId="33E5C69F" w14:textId="77777777" w:rsidTr="001B43C1">
        <w:trPr>
          <w:gridAfter w:val="1"/>
          <w:cantSplit/>
        </w:trPr>
        <w:tc>
          <w:tcPr>
            <w:tcW w:w="4394" w:type="dxa"/>
            <w:gridSpan w:val="2"/>
          </w:tcPr>
          <w:p w14:paraId="4163CCEE" w14:textId="2F520973" w:rsidR="001B197A" w:rsidRPr="001B197A" w:rsidRDefault="001B197A" w:rsidP="001B197A">
            <w:pPr>
              <w:pStyle w:val="NummerierungStufe1manuell"/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17EE815F" w14:textId="32C7AC0B" w:rsidR="001B197A" w:rsidRPr="001B197A" w:rsidRDefault="001B43C1" w:rsidP="001B43C1">
            <w:pPr>
              <w:pStyle w:val="NummerierungStufe1"/>
            </w:pPr>
            <w:r w:rsidRPr="001B43C1">
              <w:t>Im Titel wird nach der Angabe „Abwasser“ die Angabe „in Gewässer“ gestrichen.</w:t>
            </w:r>
          </w:p>
        </w:tc>
      </w:tr>
      <w:tr w:rsidR="001B43C1" w:rsidRPr="001B197A" w14:paraId="01FB1FD1" w14:textId="77777777" w:rsidTr="001B43C1">
        <w:trPr>
          <w:gridAfter w:val="1"/>
          <w:cantSplit/>
        </w:trPr>
        <w:tc>
          <w:tcPr>
            <w:tcW w:w="4394" w:type="dxa"/>
            <w:gridSpan w:val="2"/>
          </w:tcPr>
          <w:p w14:paraId="21183121" w14:textId="77777777" w:rsidR="001B43C1" w:rsidRPr="001B43C1" w:rsidRDefault="001B43C1" w:rsidP="001B43C1">
            <w:pPr>
              <w:pStyle w:val="RevisionAnlageberschrift"/>
              <w:ind w:left="425"/>
              <w:rPr>
                <w:color w:val="auto"/>
              </w:rPr>
            </w:pPr>
            <w:r w:rsidRPr="001B43C1">
              <w:rPr>
                <w:color w:val="auto"/>
              </w:rPr>
              <w:t>Verordnung über Anforderungen an das Einleiten von Abwasser in</w:t>
            </w:r>
          </w:p>
          <w:p w14:paraId="66283416" w14:textId="38217743" w:rsidR="001B43C1" w:rsidRPr="00E141E8" w:rsidRDefault="001B43C1" w:rsidP="001B43C1">
            <w:pPr>
              <w:pStyle w:val="RevisionAnlageBezeichner"/>
              <w:ind w:left="515" w:hanging="90"/>
              <w:rPr>
                <w:color w:val="auto"/>
              </w:rPr>
            </w:pPr>
            <w:r w:rsidRPr="001B43C1">
              <w:rPr>
                <w:color w:val="auto"/>
              </w:rPr>
              <w:t>Gewässer (Abwasserverordnung - AbwV)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11018294" w14:textId="76D93572" w:rsidR="001B43C1" w:rsidRPr="001B197A" w:rsidRDefault="001B43C1" w:rsidP="001B43C1">
            <w:pPr>
              <w:pStyle w:val="RevisionAnlageberschrift"/>
              <w:ind w:left="425"/>
            </w:pPr>
            <w:r w:rsidRPr="001B43C1">
              <w:rPr>
                <w:color w:val="auto"/>
              </w:rPr>
              <w:t>Verordnung über Anforderungen an das Einleiten von Abwasser (Abwasserverordnung - AbwV)</w:t>
            </w:r>
          </w:p>
        </w:tc>
      </w:tr>
      <w:tr w:rsidR="001B197A" w:rsidRPr="001B197A" w14:paraId="014FC5EF" w14:textId="77777777" w:rsidTr="001B43C1">
        <w:trPr>
          <w:gridBefore w:val="1"/>
          <w:cantSplit/>
        </w:trPr>
        <w:tc>
          <w:tcPr>
            <w:tcW w:w="4394" w:type="dxa"/>
            <w:gridSpan w:val="2"/>
          </w:tcPr>
          <w:p w14:paraId="77A370C8" w14:textId="1C5D3566" w:rsidR="001B197A" w:rsidRPr="001B197A" w:rsidRDefault="001B197A" w:rsidP="00C42504">
            <w:pPr>
              <w:pStyle w:val="NummerierungStufe1manuell"/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24483617" w14:textId="70D216EA" w:rsidR="001B197A" w:rsidRPr="001B197A" w:rsidRDefault="00690017" w:rsidP="00690017">
            <w:pPr>
              <w:pStyle w:val="NummerierungStufe1"/>
            </w:pPr>
            <w:r w:rsidRPr="00690017">
              <w:t>§ 1 wird wie folgt geändert</w:t>
            </w:r>
          </w:p>
        </w:tc>
      </w:tr>
      <w:tr w:rsidR="001B197A" w:rsidRPr="001B197A" w14:paraId="15A8250E" w14:textId="77777777" w:rsidTr="001B43C1">
        <w:trPr>
          <w:gridBefore w:val="1"/>
          <w:cantSplit/>
        </w:trPr>
        <w:tc>
          <w:tcPr>
            <w:tcW w:w="4394" w:type="dxa"/>
            <w:gridSpan w:val="2"/>
          </w:tcPr>
          <w:p w14:paraId="12F62DB5" w14:textId="77777777" w:rsidR="00690017" w:rsidRPr="00690017" w:rsidRDefault="00690017" w:rsidP="00690017">
            <w:pPr>
              <w:pStyle w:val="NummerierungStufe1manuell"/>
            </w:pPr>
            <w:r w:rsidRPr="00690017">
              <w:t>§ 1 Anwendungsbereich</w:t>
            </w:r>
          </w:p>
          <w:p w14:paraId="7BF20005" w14:textId="3503E951" w:rsidR="00690017" w:rsidRPr="00690017" w:rsidRDefault="00690017" w:rsidP="00690017">
            <w:pPr>
              <w:pStyle w:val="NummerierungStufe1manuell"/>
            </w:pPr>
            <w:r w:rsidRPr="00690017">
              <w:t>(1) Diese Verordnung bestimmt die Mindestanforderungen für das Einleiten von Abwasser in Gewässer aus den</w:t>
            </w:r>
            <w:r w:rsidRPr="00690017">
              <w:t xml:space="preserve"> </w:t>
            </w:r>
            <w:r w:rsidRPr="00690017">
              <w:t>in den Anhängen bestimmten Herkunftsbereichen sowie Anforderungen an die Errichtung, den Betrieb und die</w:t>
            </w:r>
            <w:r w:rsidRPr="00690017">
              <w:t xml:space="preserve"> </w:t>
            </w:r>
            <w:r w:rsidRPr="00690017">
              <w:t>Benutzung von Abwasseranlagen.</w:t>
            </w:r>
          </w:p>
          <w:p w14:paraId="6D73F182" w14:textId="14CAAADB" w:rsidR="00690017" w:rsidRPr="00690017" w:rsidRDefault="00690017" w:rsidP="00690017">
            <w:pPr>
              <w:pStyle w:val="NummerierungStufe1manuell"/>
            </w:pPr>
            <w:r w:rsidRPr="00690017">
              <w:t>(2) Die allgemeinen Anforderungen dieser Verordnung, die in den Anhängen genannten Betreiberpflichten</w:t>
            </w:r>
            <w:r w:rsidRPr="00690017">
              <w:t xml:space="preserve"> </w:t>
            </w:r>
            <w:r w:rsidRPr="00690017">
              <w:t>und die in den Anhängen gekennzeichneten Emissionsgrenzwerte sind vom Einleiter einzuhalten, soweit nicht</w:t>
            </w:r>
            <w:r w:rsidRPr="00690017">
              <w:t xml:space="preserve"> </w:t>
            </w:r>
            <w:r w:rsidRPr="00690017">
              <w:t>weitergehende Anforderungen in der wasserrechtlichen Zulassung für das Einleiten von Abwasser festgelegt</w:t>
            </w:r>
            <w:r w:rsidRPr="00690017">
              <w:t xml:space="preserve"> </w:t>
            </w:r>
            <w:r w:rsidRPr="00690017">
              <w:t>sind. Die übrigen Anforderungen der Anhänge dieser Verordnung sind bei der Erteilung einer wasserrechtlichen</w:t>
            </w:r>
            <w:r w:rsidRPr="00690017">
              <w:t xml:space="preserve"> </w:t>
            </w:r>
            <w:r w:rsidRPr="00690017">
              <w:t>Zulassung für das Einleiten von Abwasser festzusetzen. Anforderungen sind in die wasserrechtliche Zulassung nur</w:t>
            </w:r>
            <w:r w:rsidRPr="00690017">
              <w:t xml:space="preserve"> </w:t>
            </w:r>
            <w:r w:rsidRPr="00690017">
              <w:t>für diejenigen Parameter aufzunehmen, die im Abwasser zu erwarten sind.</w:t>
            </w:r>
          </w:p>
          <w:p w14:paraId="039FB178" w14:textId="1405091B" w:rsidR="001B197A" w:rsidRPr="00690017" w:rsidRDefault="00690017" w:rsidP="00690017">
            <w:pPr>
              <w:pStyle w:val="NummerierungStufe1manuell"/>
              <w:rPr>
                <w:highlight w:val="yellow"/>
              </w:rPr>
            </w:pPr>
            <w:r w:rsidRPr="00690017">
              <w:t>(3) Weitergehende Anforderungen nach anderen Rechtsvorschriften bleiben unberührt.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6D47FEEA" w14:textId="77777777" w:rsidR="00690017" w:rsidRPr="003628EA" w:rsidRDefault="00690017" w:rsidP="00690017">
            <w:pPr>
              <w:pStyle w:val="RevisionAnlageText"/>
              <w:ind w:left="500" w:hanging="75"/>
              <w:rPr>
                <w:color w:val="auto"/>
              </w:rPr>
            </w:pPr>
            <w:r w:rsidRPr="003628EA">
              <w:rPr>
                <w:color w:val="auto"/>
              </w:rPr>
              <w:t>§ 1 Anwendungsbereich</w:t>
            </w:r>
          </w:p>
          <w:p w14:paraId="205D07BF" w14:textId="073A774F" w:rsidR="00690017" w:rsidRPr="003628EA" w:rsidRDefault="00690017" w:rsidP="00690017">
            <w:pPr>
              <w:pStyle w:val="RevisionAnlageText"/>
              <w:ind w:left="500" w:hanging="75"/>
              <w:rPr>
                <w:color w:val="auto"/>
              </w:rPr>
            </w:pPr>
            <w:r w:rsidRPr="003628EA">
              <w:rPr>
                <w:color w:val="auto"/>
              </w:rPr>
              <w:t>(1) Diese Verordnung bestimmt die Mindestanforderungen für das Einleiten von Abwasser aus den</w:t>
            </w:r>
            <w:r w:rsidRPr="003628EA">
              <w:rPr>
                <w:color w:val="auto"/>
              </w:rPr>
              <w:t xml:space="preserve"> </w:t>
            </w:r>
            <w:r w:rsidRPr="003628EA">
              <w:rPr>
                <w:color w:val="auto"/>
              </w:rPr>
              <w:t>in den Anhängen</w:t>
            </w:r>
            <w:r w:rsidR="003156B4">
              <w:rPr>
                <w:color w:val="auto"/>
              </w:rPr>
              <w:t xml:space="preserve"> </w:t>
            </w:r>
            <w:r w:rsidRPr="003628EA">
              <w:rPr>
                <w:color w:val="auto"/>
              </w:rPr>
              <w:t>bestimmten Herkunftsbereichen sowie Anforderungen an die Errichtung, den Betrieb und die</w:t>
            </w:r>
            <w:r w:rsidRPr="003628EA">
              <w:rPr>
                <w:color w:val="auto"/>
              </w:rPr>
              <w:t xml:space="preserve"> </w:t>
            </w:r>
            <w:r w:rsidRPr="003628EA">
              <w:rPr>
                <w:color w:val="auto"/>
              </w:rPr>
              <w:t>Benutzung von Abwasseranlagen.</w:t>
            </w:r>
          </w:p>
          <w:p w14:paraId="3FB1F6F4" w14:textId="15DDA74C" w:rsidR="00690017" w:rsidRPr="003628EA" w:rsidRDefault="00690017" w:rsidP="00690017">
            <w:pPr>
              <w:pStyle w:val="RevisionAnlageText"/>
              <w:ind w:left="500" w:hanging="75"/>
              <w:rPr>
                <w:color w:val="auto"/>
              </w:rPr>
            </w:pPr>
            <w:r w:rsidRPr="003628EA">
              <w:rPr>
                <w:color w:val="auto"/>
              </w:rPr>
              <w:t>(2) Die allgemeinen Anforderungen dieser Verordnung, die in den Anhängen genannten Betreiberpflichten</w:t>
            </w:r>
            <w:r w:rsidR="00211977" w:rsidRPr="00211977">
              <w:rPr>
                <w:color w:val="C00000"/>
              </w:rPr>
              <w:t>,</w:t>
            </w:r>
            <w:r w:rsidRPr="00211977">
              <w:rPr>
                <w:color w:val="C00000"/>
              </w:rPr>
              <w:t xml:space="preserve"> </w:t>
            </w:r>
            <w:r w:rsidRPr="003628EA">
              <w:rPr>
                <w:color w:val="auto"/>
              </w:rPr>
              <w:t xml:space="preserve">die in den Anhängen gekennzeichneten Emissionsgrenzwerte </w:t>
            </w:r>
            <w:r w:rsidR="00211977" w:rsidRPr="00211977">
              <w:t>sowie die in den Anhängen genannten Umweltleistungsgrenzwerte</w:t>
            </w:r>
            <w:r w:rsidR="00211977" w:rsidRPr="00211977">
              <w:rPr>
                <w:color w:val="C00000"/>
              </w:rPr>
              <w:t xml:space="preserve"> </w:t>
            </w:r>
            <w:r w:rsidR="00211977">
              <w:rPr>
                <w:color w:val="auto"/>
              </w:rPr>
              <w:t>für Wasser</w:t>
            </w:r>
            <w:r w:rsidRPr="003628EA">
              <w:rPr>
                <w:color w:val="auto"/>
              </w:rPr>
              <w:t>sind vom Einleiter einzuhalten, soweit nicht</w:t>
            </w:r>
            <w:r w:rsidRPr="003628EA">
              <w:rPr>
                <w:color w:val="auto"/>
              </w:rPr>
              <w:t xml:space="preserve"> </w:t>
            </w:r>
            <w:r w:rsidRPr="003628EA">
              <w:rPr>
                <w:color w:val="auto"/>
              </w:rPr>
              <w:t>weitergehende Anforderungen in der wasserrechtlichen Zulassung für das Einleiten von Abwasser festgelegt</w:t>
            </w:r>
            <w:r w:rsidRPr="003628EA">
              <w:rPr>
                <w:color w:val="auto"/>
              </w:rPr>
              <w:t xml:space="preserve"> </w:t>
            </w:r>
            <w:r w:rsidRPr="003628EA">
              <w:rPr>
                <w:color w:val="auto"/>
              </w:rPr>
              <w:t>sind. Die übrigen Anforderungen der Anhänge dieser Verordnung sind bei der Erteilung einer wasserrechtlichen</w:t>
            </w:r>
            <w:r w:rsidRPr="003628EA">
              <w:rPr>
                <w:color w:val="auto"/>
              </w:rPr>
              <w:t xml:space="preserve"> </w:t>
            </w:r>
            <w:r w:rsidRPr="003628EA">
              <w:rPr>
                <w:color w:val="auto"/>
              </w:rPr>
              <w:t>Zulassung für das Einleiten von Abwasser festzusetzen. Anforderungen sind in die wasserrechtliche Zulassung nur</w:t>
            </w:r>
            <w:r w:rsidRPr="003628EA">
              <w:rPr>
                <w:color w:val="auto"/>
              </w:rPr>
              <w:t xml:space="preserve"> </w:t>
            </w:r>
            <w:r w:rsidRPr="003628EA">
              <w:rPr>
                <w:color w:val="auto"/>
              </w:rPr>
              <w:t>für diejenigen Parameter aufzunehmen, die im Abwasser zu erwarten sind.</w:t>
            </w:r>
          </w:p>
          <w:p w14:paraId="6C69106D" w14:textId="295BC1AA" w:rsidR="001B197A" w:rsidRPr="00690017" w:rsidRDefault="00690017" w:rsidP="00690017">
            <w:pPr>
              <w:pStyle w:val="RevisionAnlageText"/>
              <w:ind w:left="500" w:hanging="75"/>
            </w:pPr>
            <w:r w:rsidRPr="003628EA">
              <w:rPr>
                <w:color w:val="auto"/>
              </w:rPr>
              <w:t>(3) Weitergehende Anforderungen nach anderen Rechtsvorschriften bleiben unberührt.</w:t>
            </w:r>
          </w:p>
        </w:tc>
      </w:tr>
      <w:tr w:rsidR="001B197A" w:rsidRPr="001B197A" w14:paraId="0AE28B8B" w14:textId="77777777" w:rsidTr="001B43C1">
        <w:trPr>
          <w:gridBefore w:val="1"/>
          <w:cantSplit/>
        </w:trPr>
        <w:tc>
          <w:tcPr>
            <w:tcW w:w="4394" w:type="dxa"/>
            <w:gridSpan w:val="2"/>
          </w:tcPr>
          <w:p w14:paraId="06CA1B96" w14:textId="5380BAE4" w:rsidR="001B197A" w:rsidRPr="001B197A" w:rsidRDefault="001B197A" w:rsidP="00E8670C">
            <w:pPr>
              <w:pStyle w:val="NummerierungStufe1manuell"/>
            </w:pPr>
          </w:p>
        </w:tc>
        <w:tc>
          <w:tcPr>
            <w:tcW w:w="4394" w:type="dxa"/>
            <w:gridSpan w:val="2"/>
            <w:shd w:val="clear" w:color="auto" w:fill="auto"/>
          </w:tcPr>
          <w:p w14:paraId="079C1BC8" w14:textId="3372D7CE" w:rsidR="001B197A" w:rsidRPr="001B197A" w:rsidRDefault="00690017" w:rsidP="00690017">
            <w:pPr>
              <w:pStyle w:val="NummerierungStufe1"/>
            </w:pPr>
            <w:r w:rsidRPr="00690017">
              <w:t>§ 4 wird wie folgt geändert:</w:t>
            </w:r>
          </w:p>
        </w:tc>
      </w:tr>
      <w:tr w:rsidR="00E8670C" w:rsidRPr="001B197A" w14:paraId="003A1D96" w14:textId="77777777" w:rsidTr="001B43C1">
        <w:trPr>
          <w:gridBefore w:val="1"/>
          <w:cantSplit/>
        </w:trPr>
        <w:tc>
          <w:tcPr>
            <w:tcW w:w="4394" w:type="dxa"/>
            <w:gridSpan w:val="2"/>
          </w:tcPr>
          <w:p w14:paraId="42E60888" w14:textId="77777777" w:rsidR="00690017" w:rsidRDefault="00690017" w:rsidP="00690017">
            <w:pPr>
              <w:pStyle w:val="NummerierungStufe1manuell"/>
            </w:pPr>
            <w:r>
              <w:lastRenderedPageBreak/>
              <w:t>§ 4 Analyse- und Messverfahren</w:t>
            </w:r>
          </w:p>
          <w:p w14:paraId="2C569232" w14:textId="0741389C" w:rsidR="00690017" w:rsidRDefault="00690017" w:rsidP="00690017">
            <w:pPr>
              <w:pStyle w:val="NummerierungStufe1manuell"/>
            </w:pPr>
            <w:r>
              <w:t>(1) Die Anforderungen in den Anhängen beziehen sich auf die Analyse- und Messverfahren gemäß der Anlage</w:t>
            </w:r>
            <w:r>
              <w:t xml:space="preserve"> </w:t>
            </w:r>
            <w:r>
              <w:t>1. Die in der Anlage 1 und den Anhängen genannten Deutschen Einheitsverfahren zur Wasser-, Abwasser</w:t>
            </w:r>
            <w:r>
              <w:t xml:space="preserve"> </w:t>
            </w:r>
            <w:r>
              <w:t>und Schlammuntersuchung (DEV), DIN-, DIN EN-, DIN ISO-, DIN EN ISO-Normen und technischen Regeln der</w:t>
            </w:r>
            <w:r>
              <w:t xml:space="preserve"> </w:t>
            </w:r>
            <w:r>
              <w:t>Wasserchemische Gesellschaft werden vom Beuth Verlag GmbH, Berlin, und von der Wasserchemischen</w:t>
            </w:r>
            <w:r>
              <w:t xml:space="preserve"> </w:t>
            </w:r>
            <w:r>
              <w:t>Gesellschaft in der Gesellschaft Deutscher Chemiker, Wiley-VCH Verlag, Weinheim (Bergstraße), herausgegeben.</w:t>
            </w:r>
            <w:r>
              <w:t xml:space="preserve"> </w:t>
            </w:r>
            <w:r>
              <w:t>Die genannten Verfahrensvorschriften sind beim Deutschen Patentamt in München archivmäßig gesichert</w:t>
            </w:r>
            <w:r>
              <w:t xml:space="preserve"> </w:t>
            </w:r>
            <w:r>
              <w:t>niedergelegt.</w:t>
            </w:r>
          </w:p>
          <w:p w14:paraId="5F2E2121" w14:textId="103346F5" w:rsidR="00E8670C" w:rsidRPr="001B197A" w:rsidRDefault="00690017" w:rsidP="00690017">
            <w:pPr>
              <w:pStyle w:val="NummerierungStufe1manuell"/>
            </w:pPr>
            <w:r>
              <w:t>(2) In der wasserrechtlichen Zulassung können andere, gleichwertige Verfahren festgesetzt werden.</w:t>
            </w:r>
          </w:p>
        </w:tc>
        <w:tc>
          <w:tcPr>
            <w:tcW w:w="4394" w:type="dxa"/>
            <w:gridSpan w:val="2"/>
            <w:shd w:val="clear" w:color="auto" w:fill="auto"/>
          </w:tcPr>
          <w:p w14:paraId="6AD3BEBF" w14:textId="70F88EB9" w:rsidR="00690017" w:rsidRPr="00211977" w:rsidRDefault="00690017" w:rsidP="00690017">
            <w:pPr>
              <w:pStyle w:val="NummerierungStufe1manuell"/>
              <w:rPr>
                <w:color w:val="C00000"/>
              </w:rPr>
            </w:pPr>
            <w:r>
              <w:t>§ 4 Analyse- und Messverfahren</w:t>
            </w:r>
            <w:r w:rsidR="00211977" w:rsidRPr="00211977">
              <w:rPr>
                <w:color w:val="C00000"/>
              </w:rPr>
              <w:t>; Anforderungen an Laboratorien</w:t>
            </w:r>
          </w:p>
          <w:p w14:paraId="5849A357" w14:textId="5E931C8B" w:rsidR="00690017" w:rsidRDefault="00690017" w:rsidP="00690017">
            <w:pPr>
              <w:pStyle w:val="NummerierungStufe1manuell"/>
            </w:pPr>
            <w:r>
              <w:t>(1) Die Anforderungen in den Anhängen beziehen sich auf die Analyse- und Messverfahren gemäß der Anlage 1. Die in der Anlage 1 und den Anhängen genannten Deutschen Einheitsverfahren zur Wasser-, Abwasser</w:t>
            </w:r>
            <w:r>
              <w:t xml:space="preserve"> </w:t>
            </w:r>
            <w:r>
              <w:t>und Schlammuntersuchung (DEV), DIN-, DIN EN-, DIN ISO-, DIN EN ISO-Normen und technischen Regeln der Wasserchemische Gesellschaft werden vom Beuth Verlag GmbH, Berlin, und von der Wasserchemischen Gesellschaft in der Gesellschaft Deutscher Chemiker, Wiley-VCH Verlag, Weinheim (Bergstraße), herausgegeben. Die genannten Verfahrensvorschriften sind beim Deutschen Patentamt in München archivmäßig gesichert niedergelegt.</w:t>
            </w:r>
          </w:p>
          <w:p w14:paraId="6826EBD1" w14:textId="77777777" w:rsidR="00E8670C" w:rsidRDefault="00690017" w:rsidP="00690017">
            <w:pPr>
              <w:pStyle w:val="NummerierungStufe1"/>
              <w:numPr>
                <w:ilvl w:val="3"/>
                <w:numId w:val="0"/>
              </w:numPr>
              <w:ind w:left="425" w:hanging="425"/>
            </w:pPr>
            <w:r>
              <w:t>(2) In der wasserrechtlichen Zulassung können andere, gleichwertige Verfahren festgesetzt werden.</w:t>
            </w:r>
          </w:p>
          <w:p w14:paraId="07B9DC03" w14:textId="3E6F7AA3" w:rsidR="00211977" w:rsidRPr="001B197A" w:rsidRDefault="00211977" w:rsidP="00690017">
            <w:pPr>
              <w:pStyle w:val="NummerierungStufe1"/>
              <w:numPr>
                <w:ilvl w:val="3"/>
                <w:numId w:val="0"/>
              </w:numPr>
              <w:ind w:left="425" w:hanging="425"/>
            </w:pPr>
            <w:r w:rsidRPr="00211977">
              <w:rPr>
                <w:color w:val="C00000"/>
              </w:rPr>
              <w:t>(3) Die Laboratorien, die Analysen- und Messverfahren für die Einleitung von Abwasser aus Anlagen nach § 1 Absatz 3 der Industriekläranlagen-Zulassungs- und Überwachungsverordnung durchführen, haben ein Qualitätsmanagementsystem im Einklang mit der Norm DIN EN ISO/IEC 17025 anzuwenden.</w:t>
            </w:r>
          </w:p>
        </w:tc>
      </w:tr>
    </w:tbl>
    <w:p w14:paraId="5516379B" w14:textId="77777777" w:rsidR="001B197A" w:rsidRDefault="001B197A" w:rsidP="001B197A">
      <w:pPr>
        <w:sectPr w:rsidR="001B197A" w:rsidSect="00E565E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/>
          <w:pgMar w:top="1134" w:right="1417" w:bottom="1134" w:left="1701" w:header="709" w:footer="709" w:gutter="0"/>
          <w:cols w:space="708"/>
          <w:titlePg/>
          <w:docGrid w:linePitch="360"/>
        </w:sectPr>
      </w:pPr>
    </w:p>
    <w:p w14:paraId="02A805B9" w14:textId="11EE32DF" w:rsidR="001B197A" w:rsidRPr="00920603" w:rsidRDefault="001B197A" w:rsidP="00920603">
      <w:pPr>
        <w:pStyle w:val="BegrndungTitel"/>
        <w:rPr>
          <w:b w:val="0"/>
          <w:sz w:val="22"/>
        </w:rPr>
      </w:pPr>
    </w:p>
    <w:sectPr w:rsidR="001B197A" w:rsidRPr="00920603" w:rsidSect="00E565E8">
      <w:pgSz w:w="11907" w:h="16839"/>
      <w:pgMar w:top="1134" w:right="1417" w:bottom="1134" w:left="1701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5CC0F8" w16cex:dateUtc="2024-08-06T13:34:00Z"/>
  <w16cex:commentExtensible w16cex:durableId="2A5CA623" w16cex:dateUtc="2024-08-06T11:39:00Z"/>
  <w16cex:commentExtensible w16cex:durableId="2A5CA5AC" w16cex:dateUtc="2024-08-06T11:37:00Z"/>
  <w16cex:commentExtensible w16cex:durableId="2A5CC157" w16cex:dateUtc="2024-08-06T13:35:00Z"/>
  <w16cex:commentExtensible w16cex:durableId="2A5CC1B9" w16cex:dateUtc="2024-08-06T13:37:00Z"/>
  <w16cex:commentExtensible w16cex:durableId="2A5CAA3D" w16cex:dateUtc="2024-08-06T11:57:00Z"/>
  <w16cex:commentExtensible w16cex:durableId="2A5DDD5A" w16cex:dateUtc="2024-08-07T09:47:00Z"/>
  <w16cex:commentExtensible w16cex:durableId="2A5CAA74" w16cex:dateUtc="2024-08-06T11:58:00Z"/>
  <w16cex:commentExtensible w16cex:durableId="2A5CAAB0" w16cex:dateUtc="2024-08-06T11:59:00Z"/>
  <w16cex:commentExtensible w16cex:durableId="2A5CAB01" w16cex:dateUtc="2024-08-06T12:00:00Z"/>
  <w16cex:commentExtensible w16cex:durableId="2A5CABBF" w16cex:dateUtc="2024-08-06T12:03:00Z"/>
  <w16cex:commentExtensible w16cex:durableId="2A5CAF13" w16cex:dateUtc="2024-08-06T12:17:00Z"/>
  <w16cex:commentExtensible w16cex:durableId="2A5CCD6A" w16cex:dateUtc="2024-08-06T14:27:00Z"/>
  <w16cex:commentExtensible w16cex:durableId="2A5CB73D" w16cex:dateUtc="2024-08-06T12:52:00Z"/>
  <w16cex:commentExtensible w16cex:durableId="2A5CB7FB" w16cex:dateUtc="2024-08-06T12:55:00Z"/>
  <w16cex:commentExtensible w16cex:durableId="2A5CD033" w16cex:dateUtc="2024-08-06T14:39:00Z"/>
  <w16cex:commentExtensible w16cex:durableId="2A5CB845" w16cex:dateUtc="2024-08-06T12:57:00Z"/>
  <w16cex:commentExtensible w16cex:durableId="2A5CD6FF" w16cex:dateUtc="2024-08-06T15:08:00Z"/>
  <w16cex:commentExtensible w16cex:durableId="2A5DD360" w16cex:dateUtc="2024-08-07T09:05:00Z"/>
  <w16cex:commentExtensible w16cex:durableId="2A5CD890" w16cex:dateUtc="2024-08-06T15:14:00Z"/>
  <w16cex:commentExtensible w16cex:durableId="2A5CDAEE" w16cex:dateUtc="2024-08-06T15:25:00Z"/>
  <w16cex:commentExtensible w16cex:durableId="2A5CDC7E" w16cex:dateUtc="2024-08-06T15:31:00Z"/>
  <w16cex:commentExtensible w16cex:durableId="2A5CDCA4" w16cex:dateUtc="2024-08-06T15:32:00Z"/>
  <w16cex:commentExtensible w16cex:durableId="2A5DDC92" w16cex:dateUtc="2024-08-07T09:44:00Z"/>
  <w16cex:commentExtensible w16cex:durableId="2A5DCB7A" w16cex:dateUtc="2024-08-07T08:31:00Z"/>
  <w16cex:commentExtensible w16cex:durableId="2A5CE4C6" w16cex:dateUtc="2024-08-06T16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4AD3A3" w16cid:durableId="2B44D90C"/>
  <w16cid:commentId w16cid:paraId="074E59A8" w16cid:durableId="2B436108"/>
  <w16cid:commentId w16cid:paraId="395C3E24" w16cid:durableId="2B436109"/>
  <w16cid:commentId w16cid:paraId="5767EEED" w16cid:durableId="2B43754F"/>
  <w16cid:commentId w16cid:paraId="001A2B3D" w16cid:durableId="2B4379E1"/>
  <w16cid:commentId w16cid:paraId="1AA966D5" w16cid:durableId="2B437AB0"/>
  <w16cid:commentId w16cid:paraId="320FE056" w16cid:durableId="2B44CCAB"/>
  <w16cid:commentId w16cid:paraId="2EC3F94B" w16cid:durableId="2B437D90"/>
  <w16cid:commentId w16cid:paraId="33899D79" w16cid:durableId="2B437DB9"/>
  <w16cid:commentId w16cid:paraId="7DC7D230" w16cid:durableId="2B438068"/>
  <w16cid:commentId w16cid:paraId="74A374FE" w16cid:durableId="2B4386DA"/>
  <w16cid:commentId w16cid:paraId="3B07AD91" w16cid:durableId="2B44CD30"/>
  <w16cid:commentId w16cid:paraId="62AB54C3" w16cid:durableId="2B44CD43"/>
  <w16cid:commentId w16cid:paraId="7367DEC4" w16cid:durableId="2B44CD6A"/>
  <w16cid:commentId w16cid:paraId="13D5B606" w16cid:durableId="2B44CDA5"/>
  <w16cid:commentId w16cid:paraId="31423CFF" w16cid:durableId="2B438789"/>
  <w16cid:commentId w16cid:paraId="593C3A65" w16cid:durableId="2B44CFD5"/>
  <w16cid:commentId w16cid:paraId="600AC019" w16cid:durableId="2B44D002"/>
  <w16cid:commentId w16cid:paraId="54EE8EF2" w16cid:durableId="2B44D024"/>
  <w16cid:commentId w16cid:paraId="61A161BD" w16cid:durableId="2B438916"/>
  <w16cid:commentId w16cid:paraId="2E849037" w16cid:durableId="2B44D359"/>
  <w16cid:commentId w16cid:paraId="55C68B6E" w16cid:durableId="2B44D426"/>
  <w16cid:commentId w16cid:paraId="15DC0421" w16cid:durableId="2B44DA7D"/>
  <w16cid:commentId w16cid:paraId="27682783" w16cid:durableId="2B44DACC"/>
  <w16cid:commentId w16cid:paraId="2A35D75B" w16cid:durableId="2B44DAF1"/>
  <w16cid:commentId w16cid:paraId="1204DB39" w16cid:durableId="2B44DB21"/>
  <w16cid:commentId w16cid:paraId="13B43FDC" w16cid:durableId="2B44DB19"/>
  <w16cid:commentId w16cid:paraId="05317E32" w16cid:durableId="2B44DB5B"/>
  <w16cid:commentId w16cid:paraId="0083E369" w16cid:durableId="2B44DB73"/>
  <w16cid:commentId w16cid:paraId="56B72467" w16cid:durableId="2B44DBAE"/>
  <w16cid:commentId w16cid:paraId="30DBF9A3" w16cid:durableId="2B44DBC5"/>
  <w16cid:commentId w16cid:paraId="641DE8C3" w16cid:durableId="2B44DBD5"/>
  <w16cid:commentId w16cid:paraId="40E77D02" w16cid:durableId="2B44DBE7"/>
  <w16cid:commentId w16cid:paraId="6DF19677" w16cid:durableId="2B44DCD4"/>
  <w16cid:commentId w16cid:paraId="2B5D1C28" w16cid:durableId="2B44DCEB"/>
  <w16cid:commentId w16cid:paraId="4924CB06" w16cid:durableId="2B44DD00"/>
  <w16cid:commentId w16cid:paraId="23B2DB60" w16cid:durableId="2B44DD15"/>
  <w16cid:commentId w16cid:paraId="406BA725" w16cid:durableId="2B44DD26"/>
  <w16cid:commentId w16cid:paraId="1E518C1E" w16cid:durableId="2B44DD42"/>
  <w16cid:commentId w16cid:paraId="2C032AF0" w16cid:durableId="2B44DD4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3BF3A" w14:textId="77777777" w:rsidR="00A55A3F" w:rsidRDefault="00A55A3F" w:rsidP="00FE1646">
      <w:pPr>
        <w:spacing w:before="0" w:after="0"/>
      </w:pPr>
      <w:r>
        <w:separator/>
      </w:r>
    </w:p>
  </w:endnote>
  <w:endnote w:type="continuationSeparator" w:id="0">
    <w:p w14:paraId="2847A6B4" w14:textId="77777777" w:rsidR="00A55A3F" w:rsidRDefault="00A55A3F" w:rsidP="00FE1646">
      <w:pPr>
        <w:spacing w:before="0" w:after="0"/>
      </w:pPr>
      <w:r>
        <w:continuationSeparator/>
      </w:r>
    </w:p>
  </w:endnote>
  <w:endnote w:type="continuationNotice" w:id="1">
    <w:p w14:paraId="40D15010" w14:textId="77777777" w:rsidR="00A55A3F" w:rsidRDefault="00A55A3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2B1BB" w14:textId="77777777" w:rsidR="00E565E8" w:rsidRPr="00E565E8" w:rsidRDefault="00E565E8" w:rsidP="00E565E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532F8" w14:textId="77777777" w:rsidR="00E565E8" w:rsidRPr="00E565E8" w:rsidRDefault="00E565E8" w:rsidP="00E565E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B4F5B" w14:textId="77777777" w:rsidR="00E565E8" w:rsidRPr="00E565E8" w:rsidRDefault="00E565E8" w:rsidP="00E565E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2B493" w14:textId="77777777" w:rsidR="00A55A3F" w:rsidRDefault="00A55A3F" w:rsidP="00FE1646">
      <w:pPr>
        <w:spacing w:before="0" w:after="0"/>
      </w:pPr>
      <w:r>
        <w:separator/>
      </w:r>
    </w:p>
  </w:footnote>
  <w:footnote w:type="continuationSeparator" w:id="0">
    <w:p w14:paraId="1A6B2F19" w14:textId="77777777" w:rsidR="00A55A3F" w:rsidRDefault="00A55A3F" w:rsidP="00FE1646">
      <w:pPr>
        <w:spacing w:before="0" w:after="0"/>
      </w:pPr>
      <w:r>
        <w:continuationSeparator/>
      </w:r>
    </w:p>
  </w:footnote>
  <w:footnote w:type="continuationNotice" w:id="1">
    <w:p w14:paraId="53A5DC51" w14:textId="77777777" w:rsidR="00A55A3F" w:rsidRDefault="00A55A3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D2F04" w14:textId="77777777" w:rsidR="00E565E8" w:rsidRPr="00E565E8" w:rsidRDefault="00E565E8" w:rsidP="00E565E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241E7" w14:textId="25905770" w:rsidR="00A55A3F" w:rsidRPr="00E565E8" w:rsidRDefault="00E565E8" w:rsidP="00E565E8">
    <w:pPr>
      <w:pStyle w:val="Kopfzeile"/>
    </w:pPr>
    <w:r>
      <w:tab/>
      <w:t xml:space="preserve">- </w:t>
    </w:r>
    <w:r>
      <w:fldChar w:fldCharType="begin"/>
    </w:r>
    <w:r>
      <w:instrText xml:space="preserve"> PAGE  \* MERGEFORMAT </w:instrText>
    </w:r>
    <w:r>
      <w:fldChar w:fldCharType="separate"/>
    </w:r>
    <w:r w:rsidR="00161612">
      <w:rPr>
        <w:noProof/>
      </w:rPr>
      <w:t>3</w:t>
    </w:r>
    <w:r>
      <w:fldChar w:fldCharType="end"/>
    </w:r>
    <w:r w:rsidRPr="00E565E8">
      <w:t xml:space="preserve"> -</w:t>
    </w:r>
    <w:r w:rsidRPr="00E565E8">
      <w:tab/>
    </w:r>
    <w:fldSimple w:instr=" DOCPROPERTY &quot;Bearbeitungsstand&quot; \* MERGEFORMAT ">
      <w:r w:rsidRPr="00E565E8">
        <w:rPr>
          <w:sz w:val="18"/>
        </w:rPr>
        <w:t>Bearbeitungsstand: 05.03.2025  15:03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FEC82" w14:textId="611599D1" w:rsidR="00A55A3F" w:rsidRPr="00E565E8" w:rsidRDefault="00E565E8" w:rsidP="00E565E8">
    <w:pPr>
      <w:pStyle w:val="Kopfzeile"/>
    </w:pPr>
    <w:r>
      <w:tab/>
    </w:r>
    <w:r w:rsidRPr="00E565E8">
      <w:tab/>
    </w:r>
    <w:fldSimple w:instr=" DOCPROPERTY &quot;Bearbeitungsstand&quot; \* MERGEFORMAT ">
      <w:r w:rsidRPr="00E565E8">
        <w:rPr>
          <w:sz w:val="18"/>
        </w:rPr>
        <w:t>Bearbeitungsstand: 05.03.2025  15:03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589B"/>
    <w:multiLevelType w:val="singleLevel"/>
    <w:tmpl w:val="241214B0"/>
    <w:name w:val="Tabelle Aufzählung"/>
    <w:lvl w:ilvl="0">
      <w:start w:val="1"/>
      <w:numFmt w:val="bullet"/>
      <w:lvlRestart w:val="0"/>
      <w:pStyle w:val="TabelleAufzhlung"/>
      <w:lvlText w:val="–"/>
      <w:lvlJc w:val="left"/>
      <w:pPr>
        <w:tabs>
          <w:tab w:val="num" w:pos="283"/>
        </w:tabs>
        <w:ind w:left="0" w:firstLine="0"/>
      </w:pPr>
    </w:lvl>
  </w:abstractNum>
  <w:abstractNum w:abstractNumId="1" w15:restartNumberingAfterBreak="0">
    <w:nsid w:val="0755749D"/>
    <w:multiLevelType w:val="singleLevel"/>
    <w:tmpl w:val="E7089F24"/>
    <w:name w:val="Revision Eingangsformel Aufzählung (Stammdokument)"/>
    <w:lvl w:ilvl="0">
      <w:start w:val="1"/>
      <w:numFmt w:val="bullet"/>
      <w:lvlRestart w:val="0"/>
      <w:pStyle w:val="RevisionEingangsformelAufzhlungStammdokument"/>
      <w:lvlText w:val="–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BE57D74"/>
    <w:multiLevelType w:val="multilevel"/>
    <w:tmpl w:val="2BDAC956"/>
    <w:name w:val="EU-Rechtsakte (nummeriert)"/>
    <w:lvl w:ilvl="0">
      <w:start w:val="1"/>
      <w:numFmt w:val="decimal"/>
      <w:lvlRestart w:val="0"/>
      <w:pStyle w:val="EU-Rechtsaktenummeriert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16E6F82"/>
    <w:multiLevelType w:val="multilevel"/>
    <w:tmpl w:val="DE120870"/>
    <w:name w:val="Anlage Überschriften"/>
    <w:lvl w:ilvl="0">
      <w:start w:val="1"/>
      <w:numFmt w:val="decimal"/>
      <w:lvlRestart w:val="0"/>
      <w:pStyle w:val="berschrift1"/>
      <w:suff w:val="nothing"/>
      <w:lvlText w:val=""/>
      <w:lvlJc w:val="left"/>
      <w:pPr>
        <w:ind w:left="720" w:hanging="720"/>
      </w:pPr>
    </w:lvl>
    <w:lvl w:ilvl="1">
      <w:start w:val="1"/>
      <w:numFmt w:val="decimal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berschrift3"/>
      <w:suff w:val="nothing"/>
      <w:lvlText w:val=""/>
      <w:lvlJc w:val="left"/>
      <w:pPr>
        <w:tabs>
          <w:tab w:val="num" w:pos="-20"/>
        </w:tabs>
        <w:ind w:left="0" w:firstLine="0"/>
      </w:pPr>
    </w:lvl>
    <w:lvl w:ilvl="3">
      <w:start w:val="1"/>
      <w:numFmt w:val="decimal"/>
      <w:pStyle w:val="berschrift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1DA0E89"/>
    <w:multiLevelType w:val="singleLevel"/>
    <w:tmpl w:val="0990366C"/>
    <w:name w:val="Aufzählung (Stufe 5)"/>
    <w:lvl w:ilvl="0">
      <w:start w:val="1"/>
      <w:numFmt w:val="bullet"/>
      <w:lvlRestart w:val="0"/>
      <w:pStyle w:val="AufzhlungStufe5"/>
      <w:lvlText w:val="–"/>
      <w:lvlJc w:val="left"/>
      <w:pPr>
        <w:tabs>
          <w:tab w:val="num" w:pos="2126"/>
        </w:tabs>
        <w:ind w:left="2126" w:hanging="425"/>
      </w:pPr>
    </w:lvl>
  </w:abstractNum>
  <w:abstractNum w:abstractNumId="5" w15:restartNumberingAfterBreak="0">
    <w:nsid w:val="13E85297"/>
    <w:multiLevelType w:val="multilevel"/>
    <w:tmpl w:val="E946E098"/>
    <w:name w:val="Artikel"/>
    <w:lvl w:ilvl="0">
      <w:start w:val="1"/>
      <w:numFmt w:val="decimal"/>
      <w:lvlRestart w:val="0"/>
      <w:pStyle w:val="ArtikelBezeichner"/>
      <w:suff w:val="nothing"/>
      <w:lvlText w:val="Artikel %1"/>
      <w:lvlJc w:val="left"/>
      <w:pPr>
        <w:ind w:left="720" w:hanging="720"/>
      </w:pPr>
    </w:lvl>
    <w:lvl w:ilvl="1">
      <w:start w:val="1"/>
      <w:numFmt w:val="decimal"/>
      <w:pStyle w:val="ParagraphBezeichner"/>
      <w:suff w:val="nothing"/>
      <w:lvlText w:val="§ 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JuristischerAbsatznummeriert"/>
      <w:lvlText w:val="(%3)"/>
      <w:lvlJc w:val="left"/>
      <w:pPr>
        <w:tabs>
          <w:tab w:val="num" w:pos="850"/>
        </w:tabs>
        <w:ind w:left="0" w:firstLine="425"/>
      </w:pPr>
    </w:lvl>
    <w:lvl w:ilvl="3">
      <w:start w:val="1"/>
      <w:numFmt w:val="decimal"/>
      <w:pStyle w:val="NummerierungStufe1"/>
      <w:lvlText w:val="%4.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pStyle w:val="NummerierungStufe2"/>
      <w:lvlText w:val="%5)"/>
      <w:lvlJc w:val="left"/>
      <w:pPr>
        <w:tabs>
          <w:tab w:val="num" w:pos="850"/>
        </w:tabs>
        <w:ind w:left="850" w:hanging="425"/>
      </w:pPr>
    </w:lvl>
    <w:lvl w:ilvl="5">
      <w:start w:val="1"/>
      <w:numFmt w:val="lowerLetter"/>
      <w:pStyle w:val="NummerierungStufe3"/>
      <w:lvlText w:val="%6%6)"/>
      <w:lvlJc w:val="left"/>
      <w:pPr>
        <w:tabs>
          <w:tab w:val="num" w:pos="1276"/>
        </w:tabs>
        <w:ind w:left="1276" w:hanging="426"/>
      </w:pPr>
    </w:lvl>
    <w:lvl w:ilvl="6">
      <w:start w:val="1"/>
      <w:numFmt w:val="lowerLetter"/>
      <w:pStyle w:val="NummerierungStufe4"/>
      <w:lvlText w:val="%7%7%7)"/>
      <w:lvlJc w:val="left"/>
      <w:pPr>
        <w:tabs>
          <w:tab w:val="num" w:pos="1984"/>
        </w:tabs>
        <w:ind w:left="1984" w:hanging="708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7EB36AF"/>
    <w:multiLevelType w:val="singleLevel"/>
    <w:tmpl w:val="96445E22"/>
    <w:name w:val="Aufzählung (Stufe 1)"/>
    <w:lvl w:ilvl="0">
      <w:start w:val="1"/>
      <w:numFmt w:val="bullet"/>
      <w:lvlRestart w:val="0"/>
      <w:pStyle w:val="AufzhlungStufe1"/>
      <w:lvlText w:val="–"/>
      <w:lvlJc w:val="left"/>
      <w:pPr>
        <w:tabs>
          <w:tab w:val="num" w:pos="425"/>
        </w:tabs>
        <w:ind w:left="425" w:hanging="425"/>
      </w:pPr>
    </w:lvl>
  </w:abstractNum>
  <w:abstractNum w:abstractNumId="7" w15:restartNumberingAfterBreak="0">
    <w:nsid w:val="18D56528"/>
    <w:multiLevelType w:val="singleLevel"/>
    <w:tmpl w:val="31561192"/>
    <w:name w:val="Revision Aufzählung (Stufe 1)"/>
    <w:lvl w:ilvl="0">
      <w:start w:val="1"/>
      <w:numFmt w:val="bullet"/>
      <w:lvlRestart w:val="0"/>
      <w:pStyle w:val="RevisionAufzhlungStufe1"/>
      <w:lvlText w:val="–"/>
      <w:lvlJc w:val="left"/>
      <w:pPr>
        <w:tabs>
          <w:tab w:val="num" w:pos="425"/>
        </w:tabs>
        <w:ind w:left="425" w:hanging="425"/>
      </w:pPr>
    </w:lvl>
  </w:abstractNum>
  <w:abstractNum w:abstractNumId="8" w15:restartNumberingAfterBreak="0">
    <w:nsid w:val="29876190"/>
    <w:multiLevelType w:val="multilevel"/>
    <w:tmpl w:val="903A7594"/>
    <w:name w:val="Revision eNorm Liste"/>
    <w:lvl w:ilvl="0">
      <w:start w:val="1"/>
      <w:numFmt w:val="decimal"/>
      <w:lvlRestart w:val="0"/>
      <w:pStyle w:val="RevisionListeStufe1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none"/>
      <w:pStyle w:val="RevisionListeFolgeabsatzStufe1"/>
      <w:lvlText w:val=""/>
      <w:lvlJc w:val="left"/>
      <w:pPr>
        <w:tabs>
          <w:tab w:val="num" w:pos="0"/>
        </w:tabs>
        <w:ind w:left="425" w:firstLine="0"/>
      </w:pPr>
    </w:lvl>
    <w:lvl w:ilvl="2">
      <w:start w:val="1"/>
      <w:numFmt w:val="lowerLetter"/>
      <w:pStyle w:val="RevisionListeStufe2"/>
      <w:lvlText w:val="%3)"/>
      <w:lvlJc w:val="left"/>
      <w:pPr>
        <w:tabs>
          <w:tab w:val="num" w:pos="850"/>
        </w:tabs>
        <w:ind w:left="850" w:hanging="425"/>
      </w:pPr>
    </w:lvl>
    <w:lvl w:ilvl="3">
      <w:start w:val="1"/>
      <w:numFmt w:val="none"/>
      <w:pStyle w:val="RevisionListeFolgeabsatzStufe2"/>
      <w:lvlText w:val=""/>
      <w:lvlJc w:val="left"/>
      <w:pPr>
        <w:tabs>
          <w:tab w:val="num" w:pos="0"/>
        </w:tabs>
        <w:ind w:left="850" w:firstLine="0"/>
      </w:pPr>
    </w:lvl>
    <w:lvl w:ilvl="4">
      <w:start w:val="1"/>
      <w:numFmt w:val="lowerLetter"/>
      <w:pStyle w:val="RevisionListeStufe3"/>
      <w:lvlText w:val="%5%5)"/>
      <w:lvlJc w:val="left"/>
      <w:pPr>
        <w:tabs>
          <w:tab w:val="num" w:pos="1276"/>
        </w:tabs>
        <w:ind w:left="1276" w:hanging="426"/>
      </w:pPr>
    </w:lvl>
    <w:lvl w:ilvl="5">
      <w:start w:val="1"/>
      <w:numFmt w:val="none"/>
      <w:pStyle w:val="RevisionListeFolgeabsatzStufe3"/>
      <w:lvlText w:val=""/>
      <w:lvlJc w:val="left"/>
      <w:pPr>
        <w:tabs>
          <w:tab w:val="num" w:pos="0"/>
        </w:tabs>
        <w:ind w:left="1276" w:firstLine="0"/>
      </w:pPr>
    </w:lvl>
    <w:lvl w:ilvl="6">
      <w:start w:val="1"/>
      <w:numFmt w:val="lowerLetter"/>
      <w:pStyle w:val="RevisionListeStufe4"/>
      <w:lvlText w:val="%7%7%7)"/>
      <w:lvlJc w:val="left"/>
      <w:pPr>
        <w:tabs>
          <w:tab w:val="num" w:pos="1984"/>
        </w:tabs>
        <w:ind w:left="1984" w:hanging="708"/>
      </w:pPr>
    </w:lvl>
    <w:lvl w:ilvl="7">
      <w:start w:val="1"/>
      <w:numFmt w:val="none"/>
      <w:pStyle w:val="RevisionListeFolgeabsatzStufe4"/>
      <w:lvlText w:val=""/>
      <w:lvlJc w:val="left"/>
      <w:pPr>
        <w:tabs>
          <w:tab w:val="num" w:pos="0"/>
        </w:tabs>
        <w:ind w:left="1984" w:firstLine="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9EE59AC"/>
    <w:multiLevelType w:val="singleLevel"/>
    <w:tmpl w:val="E4DEC6AC"/>
    <w:name w:val="Revision Aufzählung (Stufe 4)"/>
    <w:lvl w:ilvl="0">
      <w:start w:val="1"/>
      <w:numFmt w:val="bullet"/>
      <w:lvlRestart w:val="0"/>
      <w:pStyle w:val="RevisionAufzhlungStufe4"/>
      <w:lvlText w:val="–"/>
      <w:lvlJc w:val="left"/>
      <w:pPr>
        <w:tabs>
          <w:tab w:val="num" w:pos="1701"/>
        </w:tabs>
        <w:ind w:left="1701" w:hanging="425"/>
      </w:pPr>
    </w:lvl>
  </w:abstractNum>
  <w:abstractNum w:abstractNumId="10" w15:restartNumberingAfterBreak="0">
    <w:nsid w:val="2AF3799A"/>
    <w:multiLevelType w:val="multilevel"/>
    <w:tmpl w:val="2904DFB2"/>
    <w:name w:val="Ebenen Einzelvorschriften Überschriften"/>
    <w:lvl w:ilvl="0">
      <w:start w:val="1"/>
      <w:numFmt w:val="decimal"/>
      <w:lvlRestart w:val="0"/>
      <w:pStyle w:val="Buchberschrift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eilberschrift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Kapitelberschrift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Abschnittberschrift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Unterabschnittberschrift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Titelberschrift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Untertitelberschrift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DF25574"/>
    <w:multiLevelType w:val="multilevel"/>
    <w:tmpl w:val="371EF51E"/>
    <w:name w:val="eNorm Liste"/>
    <w:lvl w:ilvl="0">
      <w:start w:val="1"/>
      <w:numFmt w:val="decimal"/>
      <w:lvlRestart w:val="0"/>
      <w:pStyle w:val="ListeStufe1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none"/>
      <w:pStyle w:val="ListeFolgeabsatzStufe1"/>
      <w:lvlText w:val=""/>
      <w:lvlJc w:val="left"/>
      <w:pPr>
        <w:tabs>
          <w:tab w:val="num" w:pos="0"/>
        </w:tabs>
        <w:ind w:left="425" w:firstLine="0"/>
      </w:pPr>
    </w:lvl>
    <w:lvl w:ilvl="2">
      <w:start w:val="1"/>
      <w:numFmt w:val="lowerLetter"/>
      <w:pStyle w:val="ListeStufe2"/>
      <w:lvlText w:val="%3)"/>
      <w:lvlJc w:val="left"/>
      <w:pPr>
        <w:tabs>
          <w:tab w:val="num" w:pos="850"/>
        </w:tabs>
        <w:ind w:left="850" w:hanging="425"/>
      </w:pPr>
    </w:lvl>
    <w:lvl w:ilvl="3">
      <w:start w:val="1"/>
      <w:numFmt w:val="none"/>
      <w:pStyle w:val="ListeFolgeabsatzStufe2"/>
      <w:lvlText w:val=""/>
      <w:lvlJc w:val="left"/>
      <w:pPr>
        <w:tabs>
          <w:tab w:val="num" w:pos="0"/>
        </w:tabs>
        <w:ind w:left="850" w:firstLine="0"/>
      </w:pPr>
    </w:lvl>
    <w:lvl w:ilvl="4">
      <w:start w:val="1"/>
      <w:numFmt w:val="lowerLetter"/>
      <w:pStyle w:val="ListeStufe3"/>
      <w:lvlText w:val="%5%5)"/>
      <w:lvlJc w:val="left"/>
      <w:pPr>
        <w:tabs>
          <w:tab w:val="num" w:pos="1276"/>
        </w:tabs>
        <w:ind w:left="1276" w:hanging="426"/>
      </w:pPr>
    </w:lvl>
    <w:lvl w:ilvl="5">
      <w:start w:val="1"/>
      <w:numFmt w:val="none"/>
      <w:pStyle w:val="ListeFolgeabsatzStufe3"/>
      <w:lvlText w:val=""/>
      <w:lvlJc w:val="left"/>
      <w:pPr>
        <w:tabs>
          <w:tab w:val="num" w:pos="0"/>
        </w:tabs>
        <w:ind w:left="1276" w:firstLine="0"/>
      </w:pPr>
    </w:lvl>
    <w:lvl w:ilvl="6">
      <w:start w:val="1"/>
      <w:numFmt w:val="lowerLetter"/>
      <w:pStyle w:val="ListeStufe4"/>
      <w:lvlText w:val="%7%7%7)"/>
      <w:lvlJc w:val="left"/>
      <w:pPr>
        <w:tabs>
          <w:tab w:val="num" w:pos="1984"/>
        </w:tabs>
        <w:ind w:left="1984" w:hanging="708"/>
      </w:pPr>
    </w:lvl>
    <w:lvl w:ilvl="7">
      <w:start w:val="1"/>
      <w:numFmt w:val="none"/>
      <w:pStyle w:val="ListeFolgeabsatzStufe4"/>
      <w:lvlText w:val=""/>
      <w:lvlJc w:val="left"/>
      <w:pPr>
        <w:tabs>
          <w:tab w:val="num" w:pos="0"/>
        </w:tabs>
        <w:ind w:left="1984" w:firstLine="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4834BD9"/>
    <w:multiLevelType w:val="multilevel"/>
    <w:tmpl w:val="D756B3C2"/>
    <w:name w:val="Anlage Bezeichner (nummeriert)"/>
    <w:lvl w:ilvl="0">
      <w:start w:val="1"/>
      <w:numFmt w:val="decimal"/>
      <w:lvlRestart w:val="0"/>
      <w:pStyle w:val="AnlageBezeichnernummeriert"/>
      <w:suff w:val="nothing"/>
      <w:lvlText w:val="Anlage %1"/>
      <w:lvlJc w:val="left"/>
      <w:pPr>
        <w:ind w:left="720" w:hanging="72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7C41A6C"/>
    <w:multiLevelType w:val="singleLevel"/>
    <w:tmpl w:val="EB0E2D88"/>
    <w:name w:val="Revision Aufzählung (Stufe 5)"/>
    <w:lvl w:ilvl="0">
      <w:start w:val="1"/>
      <w:numFmt w:val="bullet"/>
      <w:lvlRestart w:val="0"/>
      <w:pStyle w:val="RevisionAufzhlungStufe5"/>
      <w:lvlText w:val="–"/>
      <w:lvlJc w:val="left"/>
      <w:pPr>
        <w:tabs>
          <w:tab w:val="num" w:pos="2126"/>
        </w:tabs>
        <w:ind w:left="2126" w:hanging="425"/>
      </w:pPr>
    </w:lvl>
  </w:abstractNum>
  <w:abstractNum w:abstractNumId="14" w15:restartNumberingAfterBreak="0">
    <w:nsid w:val="42015960"/>
    <w:multiLevelType w:val="singleLevel"/>
    <w:tmpl w:val="1CE4D9C0"/>
    <w:name w:val="Eingangsformel Aufzählung (Änderungsdokument)"/>
    <w:lvl w:ilvl="0">
      <w:start w:val="1"/>
      <w:numFmt w:val="bullet"/>
      <w:lvlRestart w:val="0"/>
      <w:pStyle w:val="EingangsformelAufzhlungnderungsdokument"/>
      <w:lvlText w:val="–"/>
      <w:lvlJc w:val="left"/>
      <w:pPr>
        <w:tabs>
          <w:tab w:val="num" w:pos="425"/>
        </w:tabs>
        <w:ind w:left="425" w:hanging="425"/>
      </w:pPr>
    </w:lvl>
  </w:abstractNum>
  <w:abstractNum w:abstractNumId="15" w15:restartNumberingAfterBreak="0">
    <w:nsid w:val="45E05348"/>
    <w:multiLevelType w:val="singleLevel"/>
    <w:tmpl w:val="733EA768"/>
    <w:name w:val="Revision Aufzählung (Stufe 2)"/>
    <w:lvl w:ilvl="0">
      <w:start w:val="1"/>
      <w:numFmt w:val="bullet"/>
      <w:lvlRestart w:val="0"/>
      <w:pStyle w:val="RevisionAufzhlungStufe2"/>
      <w:lvlText w:val="–"/>
      <w:lvlJc w:val="left"/>
      <w:pPr>
        <w:tabs>
          <w:tab w:val="num" w:pos="850"/>
        </w:tabs>
        <w:ind w:left="850" w:hanging="425"/>
      </w:pPr>
    </w:lvl>
  </w:abstractNum>
  <w:abstractNum w:abstractNumId="16" w15:restartNumberingAfterBreak="0">
    <w:nsid w:val="4B077FDC"/>
    <w:multiLevelType w:val="hybridMultilevel"/>
    <w:tmpl w:val="C8D422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10653"/>
    <w:multiLevelType w:val="multilevel"/>
    <w:tmpl w:val="0108F78E"/>
    <w:name w:val="Revision Juristischer Absatz"/>
    <w:lvl w:ilvl="0">
      <w:start w:val="1"/>
      <w:numFmt w:val="decimal"/>
      <w:lvlRestart w:val="0"/>
      <w:pStyle w:val="RevisionArtikelBezeichner"/>
      <w:suff w:val="nothing"/>
      <w:lvlText w:val="Artikel %1"/>
      <w:lvlJc w:val="left"/>
      <w:pPr>
        <w:ind w:left="720" w:hanging="720"/>
      </w:pPr>
    </w:lvl>
    <w:lvl w:ilvl="1">
      <w:start w:val="1"/>
      <w:numFmt w:val="decimal"/>
      <w:pStyle w:val="RevisionParagraphBezeichner"/>
      <w:suff w:val="nothing"/>
      <w:lvlText w:val="§ %2"/>
      <w:lvlJc w:val="left"/>
      <w:pPr>
        <w:ind w:left="0" w:firstLine="0"/>
      </w:pPr>
    </w:lvl>
    <w:lvl w:ilvl="2">
      <w:start w:val="1"/>
      <w:numFmt w:val="decimal"/>
      <w:pStyle w:val="RevisionJuristischerAbsatz"/>
      <w:lvlText w:val="(%3)"/>
      <w:lvlJc w:val="left"/>
      <w:pPr>
        <w:tabs>
          <w:tab w:val="num" w:pos="850"/>
        </w:tabs>
        <w:ind w:left="0" w:firstLine="425"/>
      </w:pPr>
    </w:lvl>
    <w:lvl w:ilvl="3">
      <w:start w:val="1"/>
      <w:numFmt w:val="decimal"/>
      <w:pStyle w:val="RevisionNummerierungStufe1"/>
      <w:lvlText w:val="%4."/>
      <w:lvlJc w:val="left"/>
      <w:pPr>
        <w:tabs>
          <w:tab w:val="num" w:pos="425"/>
        </w:tabs>
        <w:ind w:left="425" w:hanging="425"/>
      </w:pPr>
    </w:lvl>
    <w:lvl w:ilvl="4">
      <w:start w:val="1"/>
      <w:numFmt w:val="lowerLetter"/>
      <w:pStyle w:val="RevisionNummerierungStufe2"/>
      <w:lvlText w:val="%5)"/>
      <w:lvlJc w:val="left"/>
      <w:pPr>
        <w:tabs>
          <w:tab w:val="num" w:pos="850"/>
        </w:tabs>
        <w:ind w:left="850" w:hanging="425"/>
      </w:pPr>
    </w:lvl>
    <w:lvl w:ilvl="5">
      <w:start w:val="1"/>
      <w:numFmt w:val="lowerLetter"/>
      <w:pStyle w:val="RevisionNummerierungStufe3"/>
      <w:lvlText w:val="%6%6)"/>
      <w:lvlJc w:val="left"/>
      <w:pPr>
        <w:tabs>
          <w:tab w:val="num" w:pos="1276"/>
        </w:tabs>
        <w:ind w:left="1276" w:hanging="426"/>
      </w:pPr>
    </w:lvl>
    <w:lvl w:ilvl="6">
      <w:start w:val="1"/>
      <w:numFmt w:val="lowerLetter"/>
      <w:pStyle w:val="RevisionNummerierungStufe4"/>
      <w:lvlText w:val="%7%7%7)"/>
      <w:lvlJc w:val="left"/>
      <w:pPr>
        <w:tabs>
          <w:tab w:val="num" w:pos="1984"/>
        </w:tabs>
        <w:ind w:left="1984" w:hanging="708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38E32B9"/>
    <w:multiLevelType w:val="singleLevel"/>
    <w:tmpl w:val="4E520E9E"/>
    <w:name w:val="Aufzählung (Stufe 4)"/>
    <w:lvl w:ilvl="0">
      <w:start w:val="1"/>
      <w:numFmt w:val="bullet"/>
      <w:lvlRestart w:val="0"/>
      <w:pStyle w:val="AufzhlungStufe4"/>
      <w:lvlText w:val="–"/>
      <w:lvlJc w:val="left"/>
      <w:pPr>
        <w:tabs>
          <w:tab w:val="num" w:pos="1701"/>
        </w:tabs>
        <w:ind w:left="1701" w:hanging="425"/>
      </w:pPr>
    </w:lvl>
  </w:abstractNum>
  <w:abstractNum w:abstractNumId="19" w15:restartNumberingAfterBreak="0">
    <w:nsid w:val="54F620F6"/>
    <w:multiLevelType w:val="singleLevel"/>
    <w:tmpl w:val="010ECA8C"/>
    <w:name w:val="Aufzählung (Stufe 2)"/>
    <w:lvl w:ilvl="0">
      <w:start w:val="1"/>
      <w:numFmt w:val="bullet"/>
      <w:lvlRestart w:val="0"/>
      <w:pStyle w:val="AufzhlungStufe2"/>
      <w:lvlText w:val="–"/>
      <w:lvlJc w:val="left"/>
      <w:pPr>
        <w:tabs>
          <w:tab w:val="num" w:pos="850"/>
        </w:tabs>
        <w:ind w:left="850" w:hanging="425"/>
      </w:pPr>
    </w:lvl>
  </w:abstractNum>
  <w:abstractNum w:abstractNumId="20" w15:restartNumberingAfterBreak="0">
    <w:nsid w:val="5FED6052"/>
    <w:multiLevelType w:val="multilevel"/>
    <w:tmpl w:val="99C217B4"/>
    <w:name w:val="Begründung Überschrift"/>
    <w:lvl w:ilvl="0">
      <w:start w:val="1"/>
      <w:numFmt w:val="upperRoman"/>
      <w:lvlRestart w:val="0"/>
      <w:pStyle w:val="berschriftrmischBegrndung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pStyle w:val="berschriftarabischBegrndung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0F26547"/>
    <w:multiLevelType w:val="multilevel"/>
    <w:tmpl w:val="8DB290FE"/>
    <w:name w:val="Anlage Bezeichner (nicht nummeriert)"/>
    <w:lvl w:ilvl="0">
      <w:start w:val="1"/>
      <w:numFmt w:val="decimal"/>
      <w:lvlRestart w:val="0"/>
      <w:pStyle w:val="AnlageBezeichnernichtnummeriert"/>
      <w:suff w:val="nothing"/>
      <w:lvlText w:val="Anlage"/>
      <w:lvlJc w:val="left"/>
      <w:pPr>
        <w:ind w:left="720" w:hanging="72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30E5FFE"/>
    <w:multiLevelType w:val="singleLevel"/>
    <w:tmpl w:val="2A7667B0"/>
    <w:name w:val="Revision Aufzählung (Stufe 3)"/>
    <w:lvl w:ilvl="0">
      <w:start w:val="1"/>
      <w:numFmt w:val="bullet"/>
      <w:lvlRestart w:val="0"/>
      <w:pStyle w:val="RevisionAufzhlungStufe3"/>
      <w:lvlText w:val="–"/>
      <w:lvlJc w:val="left"/>
      <w:pPr>
        <w:tabs>
          <w:tab w:val="num" w:pos="1276"/>
        </w:tabs>
        <w:ind w:left="1276" w:hanging="426"/>
      </w:pPr>
    </w:lvl>
  </w:abstractNum>
  <w:abstractNum w:abstractNumId="23" w15:restartNumberingAfterBreak="0">
    <w:nsid w:val="66993AE0"/>
    <w:multiLevelType w:val="multilevel"/>
    <w:tmpl w:val="D19AA6BE"/>
    <w:name w:val="Ebenen Einzelvorschriften"/>
    <w:lvl w:ilvl="0">
      <w:start w:val="1"/>
      <w:numFmt w:val="decimal"/>
      <w:lvlRestart w:val="0"/>
      <w:pStyle w:val="BuchBezeichner"/>
      <w:suff w:val="nothing"/>
      <w:lvlText w:val="Buch %1"/>
      <w:lvlJc w:val="left"/>
      <w:pPr>
        <w:ind w:left="0" w:firstLine="0"/>
      </w:pPr>
    </w:lvl>
    <w:lvl w:ilvl="1">
      <w:start w:val="1"/>
      <w:numFmt w:val="decimal"/>
      <w:pStyle w:val="TeilBezeichner"/>
      <w:suff w:val="nothing"/>
      <w:lvlText w:val="Teil 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KapitelBezeichner"/>
      <w:suff w:val="nothing"/>
      <w:lvlText w:val="Kapitel 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AbschnittBezeichner"/>
      <w:suff w:val="nothing"/>
      <w:lvlText w:val="Abschnitt 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pStyle w:val="UnterabschnittBezeichner"/>
      <w:suff w:val="nothing"/>
      <w:lvlText w:val="Unterabschnitt 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TitelBezeichner"/>
      <w:suff w:val="nothing"/>
      <w:lvlText w:val="Titel 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UntertitelBezeichner"/>
      <w:suff w:val="nothing"/>
      <w:lvlText w:val="Untertitel %7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EAE5ADE"/>
    <w:multiLevelType w:val="singleLevel"/>
    <w:tmpl w:val="D4484570"/>
    <w:name w:val="Eingangsformel Aufzählung (Stammdokument)"/>
    <w:lvl w:ilvl="0">
      <w:start w:val="1"/>
      <w:numFmt w:val="bullet"/>
      <w:lvlRestart w:val="0"/>
      <w:pStyle w:val="EingangsformelAufzhlungStammdokument"/>
      <w:lvlText w:val="–"/>
      <w:lvlJc w:val="left"/>
      <w:pPr>
        <w:tabs>
          <w:tab w:val="num" w:pos="425"/>
        </w:tabs>
        <w:ind w:left="425" w:hanging="425"/>
      </w:pPr>
    </w:lvl>
  </w:abstractNum>
  <w:abstractNum w:abstractNumId="25" w15:restartNumberingAfterBreak="0">
    <w:nsid w:val="7397490C"/>
    <w:multiLevelType w:val="singleLevel"/>
    <w:tmpl w:val="B1EC4D80"/>
    <w:name w:val="Tabelle Liste"/>
    <w:lvl w:ilvl="0">
      <w:start w:val="1"/>
      <w:numFmt w:val="decimal"/>
      <w:lvlRestart w:val="0"/>
      <w:pStyle w:val="TabelleListe"/>
      <w:lvlText w:val="%1."/>
      <w:lvlJc w:val="left"/>
      <w:pPr>
        <w:tabs>
          <w:tab w:val="num" w:pos="283"/>
        </w:tabs>
        <w:ind w:left="0" w:firstLine="0"/>
      </w:pPr>
    </w:lvl>
  </w:abstractNum>
  <w:abstractNum w:abstractNumId="26" w15:restartNumberingAfterBreak="0">
    <w:nsid w:val="7E4D2A11"/>
    <w:multiLevelType w:val="singleLevel"/>
    <w:tmpl w:val="B612535E"/>
    <w:name w:val="Aufzählung (Stufe 3)"/>
    <w:lvl w:ilvl="0">
      <w:start w:val="1"/>
      <w:numFmt w:val="bullet"/>
      <w:lvlRestart w:val="0"/>
      <w:pStyle w:val="AufzhlungStufe3"/>
      <w:lvlText w:val="–"/>
      <w:lvlJc w:val="left"/>
      <w:pPr>
        <w:tabs>
          <w:tab w:val="num" w:pos="1276"/>
        </w:tabs>
        <w:ind w:left="1276" w:hanging="426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9"/>
  </w:num>
  <w:num w:numId="19">
    <w:abstractNumId w:val="26"/>
  </w:num>
  <w:num w:numId="20">
    <w:abstractNumId w:val="18"/>
  </w:num>
  <w:num w:numId="21">
    <w:abstractNumId w:val="4"/>
  </w:num>
  <w:num w:numId="22">
    <w:abstractNumId w:val="11"/>
  </w:num>
  <w:num w:numId="23">
    <w:abstractNumId w:val="0"/>
  </w:num>
  <w:num w:numId="24">
    <w:abstractNumId w:val="25"/>
  </w:num>
  <w:num w:numId="25">
    <w:abstractNumId w:val="12"/>
  </w:num>
  <w:num w:numId="26">
    <w:abstractNumId w:val="21"/>
  </w:num>
  <w:num w:numId="27">
    <w:abstractNumId w:val="3"/>
  </w:num>
  <w:num w:numId="28">
    <w:abstractNumId w:val="17"/>
  </w:num>
  <w:num w:numId="29">
    <w:abstractNumId w:val="8"/>
  </w:num>
  <w:num w:numId="30">
    <w:abstractNumId w:val="7"/>
  </w:num>
  <w:num w:numId="31">
    <w:abstractNumId w:val="15"/>
  </w:num>
  <w:num w:numId="32">
    <w:abstractNumId w:val="22"/>
  </w:num>
  <w:num w:numId="33">
    <w:abstractNumId w:val="9"/>
  </w:num>
  <w:num w:numId="34">
    <w:abstractNumId w:val="13"/>
  </w:num>
  <w:num w:numId="35">
    <w:abstractNumId w:val="1"/>
  </w:num>
  <w:num w:numId="36">
    <w:abstractNumId w:val="14"/>
  </w:num>
  <w:num w:numId="37">
    <w:abstractNumId w:val="5"/>
  </w:num>
  <w:num w:numId="38">
    <w:abstractNumId w:val="24"/>
  </w:num>
  <w:num w:numId="39">
    <w:abstractNumId w:val="23"/>
  </w:num>
  <w:num w:numId="40">
    <w:abstractNumId w:val="10"/>
  </w:num>
  <w:num w:numId="41">
    <w:abstractNumId w:val="2"/>
  </w:num>
  <w:num w:numId="42">
    <w:abstractNumId w:val="20"/>
  </w:num>
  <w:num w:numId="43">
    <w:abstractNumId w:val="14"/>
    <w:lvlOverride w:ilvl="0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ttachedTemplate r:id="rId1"/>
  <w:doNotTrackFormatting/>
  <w:defaultTabStop w:val="720"/>
  <w:autoHyphenation/>
  <w:hyphenationZone w:val="425"/>
  <w:characterSpacingControl w:val="doNotCompress"/>
  <w:hdrShapeDefaults>
    <o:shapedefaults v:ext="edit" spidmax="8192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efehlsHistorie_Befehl01" w:val="Rückgängig [33ms] [Main] [eNormCommandLocal::UndoRedo.EditUndo]"/>
    <w:docVar w:name="BefehlsHistorie_Befehl02" w:val="Rückgängig [10ms] [Main] [eNormCommandLocal::UndoRedo.EditUndo]"/>
    <w:docVar w:name="BefehlsHistorie_BefehlsZähler" w:val="2"/>
    <w:docVar w:name="BefehlsHistorie_DocumentOpen" w:val="11464,0409ms"/>
    <w:docVar w:name="BefehlsKontext_ErmittelnOPC_Maximum" w:val="0ms"/>
    <w:docVar w:name="BefehlsKontext_ErmittelnOPC_Schnitt" w:val="0ms"/>
    <w:docVar w:name="BefehlsKontext_KonvertierenOPC2OOXML_Maximum" w:val="0ms"/>
    <w:docVar w:name="BefehlsKontext_KonvertierenOPC2OOXML_Schnitt" w:val="0ms"/>
    <w:docVar w:name="BefehlsKontext_SpeichernOOXML_Maximum" w:val="0ms"/>
    <w:docVar w:name="BefehlsKontext_SpeichernOOXML_Schnitt" w:val="0ms"/>
    <w:docVar w:name="BMJ" w:val="True"/>
    <w:docVar w:name="CUSTOMER" w:val="8"/>
    <w:docVar w:name="DQCDateTime" w:val="13.02.2025 12:24:16"/>
    <w:docVar w:name="DQCDuration" w:val="75357ms"/>
    <w:docVar w:name="DQCPart_Begruendung" w:val="0"/>
    <w:docVar w:name="DQCPart_Dokument" w:val="0"/>
    <w:docVar w:name="DQCPart_Regelungsteil" w:val="0"/>
    <w:docVar w:name="DQCPart_Vorblatt" w:val="0"/>
    <w:docVar w:name="DQCResult_Aenderungsbefehl" w:val="0;6;0"/>
    <w:docVar w:name="DQCResult_Binnenverweise" w:val="0;0;0"/>
    <w:docVar w:name="DQCResult_Citations" w:val="0;8;0"/>
    <w:docVar w:name="DQCResult_EinzelneRegelungsteile" w:val="0;0;0"/>
    <w:docVar w:name="DQCResult_EmbeddedObjects" w:val="0;0;0"/>
    <w:docVar w:name="DQCResult_Gliederung" w:val="0;0;0"/>
    <w:docVar w:name="DQCResult_Graphics" w:val="0;27;0"/>
    <w:docVar w:name="DQCResult_Marker" w:val="0;0;0"/>
    <w:docVar w:name="DQCResult_Metadata" w:val="0;0;0"/>
    <w:docVar w:name="DQCResult_ModifiedCharFormat" w:val="0;11;0"/>
    <w:docVar w:name="DQCResult_ModifiedMargins" w:val="0;0;0"/>
    <w:docVar w:name="DQCResult_ModifiedNumbering" w:val="0;0;0"/>
    <w:docVar w:name="DQCResult_StructureCheck" w:val="0;0;0"/>
    <w:docVar w:name="DQCResult_SuperfluousWhitespace" w:val="0;0;0"/>
    <w:docVar w:name="DQCResult_TermsAndDiction" w:val="0;6;0"/>
    <w:docVar w:name="DQCResult_Verweise" w:val="0;0;0"/>
    <w:docVar w:name="DQCWithWarnings" w:val="1"/>
    <w:docVar w:name="EN_DocFileDateTimeAtOpen" w:val="05.03.2025 15:03:31"/>
    <w:docVar w:name="eNV_02E371DCB3C2459C94F490422C8C07C4_Struct" w:val="Buchstabe b;2;Struktur:-1/-1/-1/2;CheckSums:-1/-1/-1/-1;eNV_02E371DCB3C2459C94F490422C8C07C4_1@@2"/>
    <w:docVar w:name="eNV_055F2874648749258D858DE174748F50_Struct" w:val="Buchstabe a;2;Struktur:-1/-1/-1/1;CheckSums:-1/-1/-1/-1;eNV_055F2874648749258D858DE174748F50_1@@2"/>
    <w:docVar w:name="eNV_05634983A08941DE906804BE6FE7FF80_Struct" w:val="Nummer 4;2;Struktur:-1/-1/4;CheckSums:-1/-1/-1;eNV_05634983A08941DE906804BE6FE7FF80_1@@2"/>
    <w:docVar w:name="eNV_07A77F5C4E154C1E98B8E9C77EEF4754_Struct" w:val="Nummer 19;2;Struktur:-1/-1/19;CheckSums:-1/-1/-1;eNV_07A77F5C4E154C1E98B8E9C77EEF4754_1@@2"/>
    <w:docVar w:name="eNV_0B9E0BF66BE143F59B06A5BB25AC1839_Struct" w:val="Nummer 18;2;Struktur:-1/-1/18;CheckSums:-1/-1/-1;eNV_0B9E0BF66BE143F59B06A5BB25AC1839_1@@2"/>
    <w:docVar w:name="eNV_0D398E035B9D416682FE8833525A0173_Struct" w:val="Buchstabe g;2;Struktur:-1/-1/-1/7;CheckSums:-1/-1/-1/-1;eNV_0D398E035B9D416682FE8833525A0173_1@@2"/>
    <w:docVar w:name="eNV_0F9EDC601AB5473E81BAAB2D690E5AED_Struct" w:val="Artikel 2;6;Struktur:2;CheckSums:-1;eNV_0F9EDC601AB5473E81BAAB2D690E5AED_1@@2"/>
    <w:docVar w:name="eNV_0FF63E95A083464B98F625A02368AD34_Struct" w:val="Nummer 11;2;Struktur:-1/-1/11;CheckSums:-1/-1/-1;eNV_0FF63E95A083464B98F625A02368AD34_1@@2"/>
    <w:docVar w:name="eNV_154A37018D6E4795A819CE587030D419_Struct" w:val="Nummer 2;2;Struktur:-1/-1/2;CheckSums:-1/-1/-1;eNV_154A37018D6E4795A819CE587030D419_1@@2"/>
    <w:docVar w:name="eNV_1AEBFB5D5CFE4931B495F7BFA7948693_Struct" w:val="Buchstabe a;2;Struktur:-1/-1/-1/1;CheckSums:-1/-1/-1/-1;eNV_1AEBFB5D5CFE4931B495F7BFA7948693_1@@2"/>
    <w:docVar w:name="eNV_2078155BCD2049F7A215269E9FA486BA_Struct" w:val="Nummer 10;2;Struktur:-1/-1/10;CheckSums:-1/-1/-1;eNV_2078155BCD2049F7A215269E9FA486BA_1@@2"/>
    <w:docVar w:name="eNV_2118B50FDFB04BFC8A281D58749F3111_Struct" w:val="Nummer 20;2;Struktur:-1/-1/20;CheckSums:-1/-1/-1;eNV_2118B50FDFB04BFC8A281D58749F3111_1@@2"/>
    <w:docVar w:name="eNV_23177698C6B446FA8F8A60284DC63F31_Struct" w:val="Artikel 3;6;Struktur:3;CheckSums:-1;eNV_23177698C6B446FA8F8A60284DC63F31_1@@2"/>
    <w:docVar w:name="eNV_24A530F61C014EFCA1F8DC8C2670A7D6_Struct" w:val="Buchstabe a;2;Struktur:-1/-1/-1/1;CheckSums:-1/-1/-1/-1;eNV_24A530F61C014EFCA1F8DC8C2670A7D6_1@@2"/>
    <w:docVar w:name="eNV_25D9451895D5475FB119409C2F99A52E_Struct" w:val="Buchstabe f;2;Struktur:-1/-1/-1/6;CheckSums:-1/-1/-1/-1;eNV_25D9451895D5475FB119409C2F99A52E_1@@2"/>
    <w:docVar w:name="eNV_306815FD4E864E839603915BB9900F9A_Struct" w:val="Buchstabe e;2;Struktur:-1/-1/-1/5;CheckSums:-1/-1/-1/-1;eNV_306815FD4E864E839603915BB9900F9A_1@@2"/>
    <w:docVar w:name="eNV_30C691CD316D410C8317862BF5429FE6_Struct" w:val="Buchstabe e;2;Struktur:-1/-1/-1/5;CheckSums:-1/-1/-1/-1;eNV_30C691CD316D410C8317862BF5429FE6_1@@2"/>
    <w:docVar w:name="eNV_313FC7016CC444C0848ECCAC3472A844_Struct" w:val="Buchstabe d;2;Struktur:-1/-1/-1/4;CheckSums:-1/-1/-1/-1;eNV_313FC7016CC444C0848ECCAC3472A844_1@@2"/>
    <w:docVar w:name="eNV_399F687A334044A8881F33949E7FE7DC_Struct" w:val="Nummer 19;2;Struktur:-1/-1/19;CheckSums:-1/-1/-1;eNV_399F687A334044A8881F33949E7FE7DC_1@@2"/>
    <w:docVar w:name="eNV_3C4F5DB0B47F40CA8CEF6F2B3162F6CE_Struct" w:val="Buchstabe d;2;Struktur:-1/-1/-1/4;CheckSums:-1/-1/-1/-1;eNV_3C4F5DB0B47F40CA8CEF6F2B3162F6CE_1@@2"/>
    <w:docVar w:name="eNV_3F7040C347C04A5FA88FE96F62220D3A_Struct" w:val="Nummer 14;2;Struktur:-1/-1/14;CheckSums:-1/-1/-1;eNV_3F7040C347C04A5FA88FE96F62220D3A_1@@2"/>
    <w:docVar w:name="eNV_4C254CE8393C4726A6787091C134AB58_Struct" w:val="Buchstabe b;2;Struktur:-1/-1/-1/2;CheckSums:-1/-1/-1/-1;eNV_4C254CE8393C4726A6787091C134AB58_1@@2"/>
    <w:docVar w:name="eNV_4E87EFB7674143A3854E7A338EA00849_Struct" w:val="Nummer 7;2;Struktur:-1/-1/7;CheckSums:-1/-1/-1;eNV_4E87EFB7674143A3854E7A338EA00849_1@@2"/>
    <w:docVar w:name="eNV_4EB14D9B3DFB4992A62C34BB169BB09F_Struct" w:val="Buchstabe e;2;Struktur:-1/-1/-1/5;CheckSums:-1/-1/-1/-1;eNV_4EB14D9B3DFB4992A62C34BB169BB09F_1@@2"/>
    <w:docVar w:name="eNV_5014A579B2E741EFAC2F398FB3E7A422_Struct" w:val="Nummer 2;2;Struktur:-1/-1/2;CheckSums:-1/-1/-1;eNV_5014A579B2E741EFAC2F398FB3E7A422_1@@2"/>
    <w:docVar w:name="eNV_558DA08D6EF5400CB829195D0497A841_Struct" w:val="Nummer 26;2;Struktur:-1/-1/26;CheckSums:-1/-1/-1;eNV_558DA08D6EF5400CB829195D0497A841_1@@2"/>
    <w:docVar w:name="eNV_5CE7568ADCB24E00A9BD9541E33B528F_Struct" w:val="Buchstabe d;2;Struktur:-1/-1/-1/4;CheckSums:-1/-1/-1/-1;eNV_5CE7568ADCB24E00A9BD9541E33B528F_1@@2"/>
    <w:docVar w:name="eNV_60F906D749F6412E9D19C611A2B79F3F_Struct" w:val="Buchstabe a;2;Struktur:-1/-1/-1/1;CheckSums:-1/-1/-1/-1;eNV_60F906D749F6412E9D19C611A2B79F3F_1@@2"/>
    <w:docVar w:name="eNV_63F9251702D4443CA4294578D75560E7_Struct" w:val="Buchstabe a;2;Struktur:-1/-1/-1/1;CheckSums:-1/-1/-1/-1;eNV_63F9251702D4443CA4294578D75560E7_1@@2"/>
    <w:docVar w:name="eNV_6495D3CC2833476997C796B7B8FF2CFC_Struct" w:val="Nummer 23;2;Struktur:-1/-1/23;CheckSums:-1/-1/-1;eNV_6495D3CC2833476997C796B7B8FF2CFC_1@@2"/>
    <w:docVar w:name="eNV_68FA18A0FCBF4D94B0DA2D75F10E0650_Struct" w:val="Nummer 6;2;Struktur:-1/-1/6;CheckSums:-1/-1/-1;eNV_68FA18A0FCBF4D94B0DA2D75F10E0650_1@@2"/>
    <w:docVar w:name="eNV_6943ED2DC54246C6AEFB7975F738ABB2_Struct" w:val="Buchstabe c;2;Struktur:-1/-1/-1/3;CheckSums:-1/-1/-1/-1;eNV_6943ED2DC54246C6AEFB7975F738ABB2_1@@2"/>
    <w:docVar w:name="eNV_73148F4D1EBD4DBEBDDDC157E6970D91_Struct" w:val="Nummer 6;2;Struktur:-1/-1/6;CheckSums:-1/-1/-1;eNV_73148F4D1EBD4DBEBDDDC157E6970D91_1@@2"/>
    <w:docVar w:name="eNV_73EF070660654AD2840834ABE0AE3E54_Struct" w:val="Nummer 1;2;Struktur:-1/-1/1;CheckSums:-1/-1/-1;eNV_73EF070660654AD2840834ABE0AE3E54_1@@2"/>
    <w:docVar w:name="eNV_772EBE8F37FA47C898AFFB1859B91ED6_Struct" w:val="Nummer 9;2;Struktur:-1/-1/9;CheckSums:-1/-1/-1;eNV_772EBE8F37FA47C898AFFB1859B91ED6_1@@2"/>
    <w:docVar w:name="eNV_7A79A76CECF24AB88D31CCD93D2481BA_Struct" w:val="Buchstabe d;2;Struktur:-1/-1/-1/4;CheckSums:-1/-1/-1/-1;eNV_7A79A76CECF24AB88D31CCD93D2481BA_1@@2"/>
    <w:docVar w:name="eNV_7CF78FCB404C4AC690675E000115407E_Struct" w:val="Nummer 16;2;Struktur:-1/-1/16;CheckSums:-1/-1/-1;eNV_7CF78FCB404C4AC690675E000115407E_1@@2"/>
    <w:docVar w:name="eNV_7D0D45FDFEF44B849EA865039F0C4726_Struct" w:val="Buchstabe a;2;Struktur:-1/-1/-1/1;CheckSums:-1/-1/-1/-1;eNV_7D0D45FDFEF44B849EA865039F0C4726_1@@2"/>
    <w:docVar w:name="eNV_838BE84336154B0DA5D6385E03F9DDB5_Struct" w:val="Buchstabe c;2;Struktur:-1/-1/-1/3;CheckSums:-1/-1/-1/-1;eNV_838BE84336154B0DA5D6385E03F9DDB5_1@@2"/>
    <w:docVar w:name="eNV_88C66673AFAD46D08286C7EBDB3CA7E9_Struct" w:val="Nummer 4;2;Struktur:-1/-1/4;CheckSums:-1/-1/-1;eNV_88C66673AFAD46D08286C7EBDB3CA7E9_1@@2"/>
    <w:docVar w:name="eNV_8D48C0C30A5543CF8A62B9CE0C12E1DB_Struct" w:val="Buchstabe b;2;Struktur:-1/-1/-1/2;CheckSums:-1/-1/-1/-1;eNV_8D48C0C30A5543CF8A62B9CE0C12E1DB_1@@2"/>
    <w:docVar w:name="eNV_8FE3F124E8CE4B4C8048C9E360670015_Struct" w:val="Buchstabe a;2;Struktur:-1/-1/-1/1;CheckSums:-1/-1/-1/-1;eNV_8FE3F124E8CE4B4C8048C9E360670015_1@@2"/>
    <w:docVar w:name="eNV_8FE63B44B62A4EDCBCE1095A21D88B36_Struct" w:val="Nummer 15;2;Struktur:-1/-1/15;CheckSums:-1/-1/-1;eNV_8FE63B44B62A4EDCBCE1095A21D88B36_1@@2"/>
    <w:docVar w:name="eNV_908CAFBD55BA4B77A49D752AD6655CA2_Struct" w:val="Buchstabe b;2;Struktur:-1/-1/-1/2;CheckSums:-1/-1/-1/-1;eNV_908CAFBD55BA4B77A49D752AD6655CA2_1@@2"/>
    <w:docVar w:name="eNV_9397A267B4E348F291497BFF358F558C_Struct" w:val="Buchstabe a;2;Struktur:-1/-1/-1/1;CheckSums:-1/-1/-1/-1;eNV_9397A267B4E348F291497BFF358F558C_1@@2"/>
    <w:docVar w:name="eNV_9738F775D1684DA3BE3ACE3356EA1BB9_Struct" w:val="Nummer 8;2;Struktur:-1/-1/8;CheckSums:-1/-1/-1;eNV_9738F775D1684DA3BE3ACE3356EA1BB9_1@@2"/>
    <w:docVar w:name="eNV_97B2B3AE27DC4695893C2E8D6D538BF4_Struct" w:val="Buchstabe a;2;Struktur:-1/-1/-1/1;CheckSums:-1/-1/-1/-1;eNV_97B2B3AE27DC4695893C2E8D6D538BF4_1@@2"/>
    <w:docVar w:name="eNV_9A89CFBE45E24487863E9B9155D9CB90_Struct" w:val="Nummer 5;2;Struktur:-1/-1/5;CheckSums:-1/-1/-1;eNV_9A89CFBE45E24487863E9B9155D9CB90_1@@2"/>
    <w:docVar w:name="eNV_9C756516EB8F4F62ADE1C9E4FE98447D_Struct" w:val="Nummer 10;2;Struktur:-1/-1/10;CheckSums:-1/-1/-1;eNV_9C756516EB8F4F62ADE1C9E4FE98447D_1@@2"/>
    <w:docVar w:name="eNV_A01C21C2AA00402C93B8FD68CBE0C834_Struct" w:val="Buchstabe f;2;Struktur:-1/-1/-1/6;CheckSums:-1/-1/-1/-1;eNV_A01C21C2AA00402C93B8FD68CBE0C834_1@@2"/>
    <w:docVar w:name="eNV_A1BAE39CF8054042A58ED92DA3C186C5_Struct" w:val="Buchstabe c;2;Struktur:-1/-1/-1/3;CheckSums:-1/-1/-1/-1;eNV_A1BAE39CF8054042A58ED92DA3C186C5_1@@2"/>
    <w:docVar w:name="eNV_A6DE352C30714D50BA942DA50529EDFA_Struct" w:val="Nummer 15;2;Struktur:-1/-1/15;CheckSums:-1/-1/-1;eNV_A6DE352C30714D50BA942DA50529EDFA_1@@2"/>
    <w:docVar w:name="eNV_ADAEF5991EE945BA95915FEC8ED957DB_Struct" w:val="Nummer 13;2;Struktur:-1/-1/13;CheckSums:-1/-1/-1;eNV_ADAEF5991EE945BA95915FEC8ED957DB_1@@2"/>
    <w:docVar w:name="eNV_B1B8635DEC0C45A78D81916E76C25364_Struct" w:val="Nummer 11;2;Struktur:-1/-1/11;CheckSums:-1/-1/-1;eNV_B1B8635DEC0C45A78D81916E76C25364_1@@2"/>
    <w:docVar w:name="eNV_B929ED708EDC4A3194E883A503A28D2E_Struct" w:val="Buchstabe b;2;Struktur:-1/-1/-1/2;CheckSums:-1/-1/-1/-1;eNV_B929ED708EDC4A3194E883A503A28D2E_1@@2"/>
    <w:docVar w:name="eNV_BAAA12559F524B8CB5A34ECCE1336215_Struct" w:val="Nummer 1;2;Struktur:-1/-1/1;CheckSums:-1/-1/-1;eNV_BAAA12559F524B8CB5A34ECCE1336215_1@@2"/>
    <w:docVar w:name="eNV_BC74298E42F341E99B3BC0C6D69BDE1D_Struct" w:val="Nummer 10;2;Struktur:-1/-1/10;CheckSums:-1/-1/-1;eNV_BC74298E42F341E99B3BC0C6D69BDE1D_1@@2"/>
    <w:docVar w:name="eNV_BF25329D62504353BABAD05E07355736_Struct" w:val="Nummer 9;2;Struktur:-1/-1/9;CheckSums:-1/-1/-1;eNV_BF25329D62504353BABAD05E07355736_1@@2"/>
    <w:docVar w:name="eNV_C467A41B61C24A9E95814F57A13E8C42_Struct" w:val="Nummer 3;2;Struktur:-1/-1/3;CheckSums:-1/-1/-1;eNV_C467A41B61C24A9E95814F57A13E8C42_1@@2"/>
    <w:docVar w:name="eNV_C8912EDD151D4826828D62DB3AD7865B_Struct" w:val="Nummer 7;2;Struktur:-1/-1/7;CheckSums:-1/-1/-1;eNV_C8912EDD151D4826828D62DB3AD7865B_1@@2"/>
    <w:docVar w:name="eNV_C93A3A3AAC0446B9B241695E427A3F6A_Struct" w:val="Buchstabe b;2;Struktur:-1/-1/-1/2;CheckSums:-1/-1/-1/-1;eNV_C93A3A3AAC0446B9B241695E427A3F6A_1@@2"/>
    <w:docVar w:name="eNV_CB023AADA37C4F76A90CDBF230FF34EA_Struct" w:val="Nummer 7;2;Struktur:-1/-1/7;CheckSums:-1/-1/-1;eNV_CB023AADA37C4F76A90CDBF230FF34EA_1@@2"/>
    <w:docVar w:name="eNV_CC90312102804BE9A81AEB7DA6D51537_Struct" w:val="Buchstabe b;2;Struktur:-1/-1/-1/2;CheckSums:-1/-1/-1/-1;eNV_CC90312102804BE9A81AEB7DA6D51537_1@@2"/>
    <w:docVar w:name="eNV_D34998FE01B04E34A187F29C347FB17C_Struct" w:val="Nummer 21;2;Struktur:-1/-1/21;CheckSums:-1/-1/-1;eNV_D34998FE01B04E34A187F29C347FB17C_1@@2"/>
    <w:docVar w:name="eNV_D6E434F46F084BE69A291857C42282A8_Struct" w:val="Nummer 1;2;Struktur:-1/-1/1;CheckSums:-1/-1/-1;eNV_D6E434F46F084BE69A291857C42282A8_1@@2"/>
    <w:docVar w:name="eNV_D7B8D741399D467690C43AFFCD5A60E4_Struct" w:val="Nummer 8;2;Struktur:-1/-1/8;CheckSums:-1/-1/-1;eNV_D7B8D741399D467690C43AFFCD5A60E4_1@@2"/>
    <w:docVar w:name="eNV_D938E76C4E754FD0905B11D76A70247A_Struct" w:val="Nummer 10;2;Struktur:-1/-1/10;CheckSums:-1/-1/-1;eNV_D938E76C4E754FD0905B11D76A70247A_1@@2"/>
    <w:docVar w:name="eNV_D997E0003F3D4789B20C70D41D1BFDD6_Struct" w:val="Nummer 1;2;Struktur:-1/-1/1;CheckSums:-1/-1/-1;eNV_D997E0003F3D4789B20C70D41D1BFDD6_1@@2"/>
    <w:docVar w:name="eNV_DB3A093D3C2E4DFFBDBAFF25263A80AD_Struct" w:val="Artikel 1;6;Struktur:1;CheckSums:-1;eNV_DB3A093D3C2E4DFFBDBAFF25263A80AD_1@@2"/>
    <w:docVar w:name="eNV_DD691B58CB97495DA72593910296418C_Struct" w:val="Artikel 3;6;Struktur:3;CheckSums:-1;eNV_DD691B58CB97495DA72593910296418C_1@@2"/>
    <w:docVar w:name="eNV_EBB59C5644CD45C69580900FF536B252_Struct" w:val="Buchstabe d;2;Struktur:-1/-1/-1/4;CheckSums:-1/-1/-1/-1;eNV_EBB59C5644CD45C69580900FF536B252_1@@2"/>
    <w:docVar w:name="eNV_EBEE8A9D17F74AC58EBB09A139A7ACD2_Struct" w:val="Nummer 3;2;Struktur:-1/-1/3;CheckSums:-1/-1/-1;eNV_EBEE8A9D17F74AC58EBB09A139A7ACD2_1@@2"/>
    <w:docVar w:name="eNV_ECF22FA48EC84052A6A906D735AD90BF_Struct" w:val="Nummer 17;2;Struktur:-1/-1/17;CheckSums:-1/-1/-1;eNV_ECF22FA48EC84052A6A906D735AD90BF_1@@2"/>
    <w:docVar w:name="eNV_EE1CCF5E0F3548D5BD63328CCE70F3DA_Struct" w:val="Buchstabe a;2;Struktur:-1/-1/-1/1;CheckSums:-1/-1/-1/-1;eNV_EE1CCF5E0F3548D5BD63328CCE70F3DA_1@@2"/>
    <w:docVar w:name="eNV_F0DF43C989EF41A78958EEEBBB59D1BB_Struct" w:val="Nummer 1;2;Struktur:-1/-1/1;CheckSums:-1/-1/-1;eNV_F0DF43C989EF41A78958EEEBBB59D1BB_1@@2"/>
    <w:docVar w:name="eNV_F42BAC5DC3A243AE996710CBF0CF86A2_Struct" w:val="Nummer 24;2;Struktur:-1/-1/24;CheckSums:-1/-1/-1;eNV_F42BAC5DC3A243AE996710CBF0CF86A2_1@@2"/>
    <w:docVar w:name="eNV_F5A1228F4FDD4877BBFF6A62E0EF2DAB_Struct" w:val="Buchstabe a;2;Struktur:-1/-1/-1/1;CheckSums:-1/-1/-1/-1;eNV_F5A1228F4FDD4877BBFF6A62E0EF2DAB_1@@2"/>
    <w:docVar w:name="eNV_F69E2156AAB74880AF129C4AA4CD22E3_Struct" w:val="Nummer 22;2;Struktur:-1/-1/22;CheckSums:-1/-1/-1;eNV_F69E2156AAB74880AF129C4AA4CD22E3_1@@2"/>
    <w:docVar w:name="eNV_FA0FA857C6214A08A312E9FF2739DD90_Struct" w:val="Nummer 4;2;Struktur:-1/-1/4;CheckSums:-1/-1/-1;eNV_FA0FA857C6214A08A312E9FF2739DD90_1@@2"/>
    <w:docVar w:name="eNV_FF63C3CEDB9D475D99C55E292C55F986_Struct" w:val="Doppelbuchstabe aa;2;Struktur:-1/-1/-1/-1/1;CheckSums:-1/-1/-1/-1/-1;eNV_FF63C3CEDB9D475D99C55E292C55F986_1@@2"/>
    <w:docVar w:name="LW_DocType" w:val="AENDER"/>
    <w:docVar w:name="LWCons_Langue" w:val="DE"/>
  </w:docVars>
  <w:rsids>
    <w:rsidRoot w:val="00D57B6D"/>
    <w:rsid w:val="000014D2"/>
    <w:rsid w:val="000016BB"/>
    <w:rsid w:val="00001CED"/>
    <w:rsid w:val="00001DD5"/>
    <w:rsid w:val="00001E4F"/>
    <w:rsid w:val="0000239F"/>
    <w:rsid w:val="00002ADA"/>
    <w:rsid w:val="00002CA4"/>
    <w:rsid w:val="0000311A"/>
    <w:rsid w:val="00003A72"/>
    <w:rsid w:val="00003C9C"/>
    <w:rsid w:val="00003CE3"/>
    <w:rsid w:val="000047DD"/>
    <w:rsid w:val="00004A85"/>
    <w:rsid w:val="00004F27"/>
    <w:rsid w:val="0000503A"/>
    <w:rsid w:val="000051A8"/>
    <w:rsid w:val="000054D7"/>
    <w:rsid w:val="000056DB"/>
    <w:rsid w:val="000057CE"/>
    <w:rsid w:val="0000620A"/>
    <w:rsid w:val="000069B6"/>
    <w:rsid w:val="00006AB5"/>
    <w:rsid w:val="000075E9"/>
    <w:rsid w:val="00007B64"/>
    <w:rsid w:val="00007B7C"/>
    <w:rsid w:val="00010495"/>
    <w:rsid w:val="00010684"/>
    <w:rsid w:val="000108A1"/>
    <w:rsid w:val="00010D31"/>
    <w:rsid w:val="00011933"/>
    <w:rsid w:val="00011AF6"/>
    <w:rsid w:val="00012707"/>
    <w:rsid w:val="00013615"/>
    <w:rsid w:val="000151FB"/>
    <w:rsid w:val="00015282"/>
    <w:rsid w:val="00015499"/>
    <w:rsid w:val="000154EB"/>
    <w:rsid w:val="00016FB4"/>
    <w:rsid w:val="00017522"/>
    <w:rsid w:val="00017BDB"/>
    <w:rsid w:val="00017DC4"/>
    <w:rsid w:val="0002028C"/>
    <w:rsid w:val="000204C7"/>
    <w:rsid w:val="000205CB"/>
    <w:rsid w:val="00020B1B"/>
    <w:rsid w:val="000212CC"/>
    <w:rsid w:val="0002194F"/>
    <w:rsid w:val="00021D60"/>
    <w:rsid w:val="00021E65"/>
    <w:rsid w:val="0002220D"/>
    <w:rsid w:val="0002237F"/>
    <w:rsid w:val="00022568"/>
    <w:rsid w:val="00022E23"/>
    <w:rsid w:val="00023AD4"/>
    <w:rsid w:val="00023D22"/>
    <w:rsid w:val="00024524"/>
    <w:rsid w:val="00024A30"/>
    <w:rsid w:val="00024DC7"/>
    <w:rsid w:val="000252C3"/>
    <w:rsid w:val="0002565F"/>
    <w:rsid w:val="00025B13"/>
    <w:rsid w:val="00025F42"/>
    <w:rsid w:val="00026688"/>
    <w:rsid w:val="00026755"/>
    <w:rsid w:val="00026E7F"/>
    <w:rsid w:val="00027442"/>
    <w:rsid w:val="0002788B"/>
    <w:rsid w:val="00030266"/>
    <w:rsid w:val="00032121"/>
    <w:rsid w:val="00032478"/>
    <w:rsid w:val="000324DD"/>
    <w:rsid w:val="00032B4D"/>
    <w:rsid w:val="00032D71"/>
    <w:rsid w:val="00032DDC"/>
    <w:rsid w:val="00034ADE"/>
    <w:rsid w:val="00034B7F"/>
    <w:rsid w:val="00034FBA"/>
    <w:rsid w:val="0003517F"/>
    <w:rsid w:val="00035D72"/>
    <w:rsid w:val="00035E39"/>
    <w:rsid w:val="000362F6"/>
    <w:rsid w:val="00036713"/>
    <w:rsid w:val="00036893"/>
    <w:rsid w:val="00036CC7"/>
    <w:rsid w:val="00037828"/>
    <w:rsid w:val="000400BC"/>
    <w:rsid w:val="000401EA"/>
    <w:rsid w:val="00040239"/>
    <w:rsid w:val="0004069E"/>
    <w:rsid w:val="00040A4A"/>
    <w:rsid w:val="00040EA2"/>
    <w:rsid w:val="000410F9"/>
    <w:rsid w:val="00041358"/>
    <w:rsid w:val="000420EC"/>
    <w:rsid w:val="000427BA"/>
    <w:rsid w:val="000430E7"/>
    <w:rsid w:val="0004324F"/>
    <w:rsid w:val="00043D7E"/>
    <w:rsid w:val="0004466E"/>
    <w:rsid w:val="00044E45"/>
    <w:rsid w:val="00045248"/>
    <w:rsid w:val="0004570C"/>
    <w:rsid w:val="00045D0D"/>
    <w:rsid w:val="00046464"/>
    <w:rsid w:val="0004665D"/>
    <w:rsid w:val="00046805"/>
    <w:rsid w:val="00046B15"/>
    <w:rsid w:val="00047FFD"/>
    <w:rsid w:val="00050199"/>
    <w:rsid w:val="00050E76"/>
    <w:rsid w:val="00050F9A"/>
    <w:rsid w:val="0005135C"/>
    <w:rsid w:val="00051661"/>
    <w:rsid w:val="0005244C"/>
    <w:rsid w:val="00053370"/>
    <w:rsid w:val="0005338A"/>
    <w:rsid w:val="0005486D"/>
    <w:rsid w:val="00054914"/>
    <w:rsid w:val="00054E45"/>
    <w:rsid w:val="00055385"/>
    <w:rsid w:val="00055A64"/>
    <w:rsid w:val="0005620B"/>
    <w:rsid w:val="000563E9"/>
    <w:rsid w:val="00056479"/>
    <w:rsid w:val="00056D07"/>
    <w:rsid w:val="000572E6"/>
    <w:rsid w:val="0005730B"/>
    <w:rsid w:val="00057A18"/>
    <w:rsid w:val="0006041C"/>
    <w:rsid w:val="000606C8"/>
    <w:rsid w:val="000611BF"/>
    <w:rsid w:val="000611EF"/>
    <w:rsid w:val="000617CC"/>
    <w:rsid w:val="000619DE"/>
    <w:rsid w:val="00061AB4"/>
    <w:rsid w:val="00061CAD"/>
    <w:rsid w:val="00061DAE"/>
    <w:rsid w:val="00062038"/>
    <w:rsid w:val="00062637"/>
    <w:rsid w:val="0006329D"/>
    <w:rsid w:val="0006458C"/>
    <w:rsid w:val="00066643"/>
    <w:rsid w:val="00066B56"/>
    <w:rsid w:val="00066CC4"/>
    <w:rsid w:val="000670D2"/>
    <w:rsid w:val="000675B7"/>
    <w:rsid w:val="00067608"/>
    <w:rsid w:val="00067EEA"/>
    <w:rsid w:val="000705AC"/>
    <w:rsid w:val="00070D58"/>
    <w:rsid w:val="00071944"/>
    <w:rsid w:val="00072179"/>
    <w:rsid w:val="00072A2A"/>
    <w:rsid w:val="00073599"/>
    <w:rsid w:val="00073607"/>
    <w:rsid w:val="0007379E"/>
    <w:rsid w:val="00073DF2"/>
    <w:rsid w:val="0007415B"/>
    <w:rsid w:val="000748CA"/>
    <w:rsid w:val="00074BF4"/>
    <w:rsid w:val="00075127"/>
    <w:rsid w:val="00075268"/>
    <w:rsid w:val="00075A02"/>
    <w:rsid w:val="00076B11"/>
    <w:rsid w:val="00076FB0"/>
    <w:rsid w:val="0008095F"/>
    <w:rsid w:val="00080E2E"/>
    <w:rsid w:val="00080E64"/>
    <w:rsid w:val="000813A3"/>
    <w:rsid w:val="00081820"/>
    <w:rsid w:val="00081919"/>
    <w:rsid w:val="00083C62"/>
    <w:rsid w:val="000842DE"/>
    <w:rsid w:val="0008439A"/>
    <w:rsid w:val="00084436"/>
    <w:rsid w:val="00084555"/>
    <w:rsid w:val="00086126"/>
    <w:rsid w:val="00086501"/>
    <w:rsid w:val="00086B24"/>
    <w:rsid w:val="00086CE5"/>
    <w:rsid w:val="000873C8"/>
    <w:rsid w:val="000879CD"/>
    <w:rsid w:val="00090BDE"/>
    <w:rsid w:val="0009114D"/>
    <w:rsid w:val="00091A0D"/>
    <w:rsid w:val="000921B2"/>
    <w:rsid w:val="0009306E"/>
    <w:rsid w:val="000930AC"/>
    <w:rsid w:val="000932C1"/>
    <w:rsid w:val="00093349"/>
    <w:rsid w:val="00094280"/>
    <w:rsid w:val="000948AC"/>
    <w:rsid w:val="000953F5"/>
    <w:rsid w:val="00095681"/>
    <w:rsid w:val="00096CBA"/>
    <w:rsid w:val="000A09A2"/>
    <w:rsid w:val="000A17D7"/>
    <w:rsid w:val="000A19EA"/>
    <w:rsid w:val="000A1CE6"/>
    <w:rsid w:val="000A22C8"/>
    <w:rsid w:val="000A2A27"/>
    <w:rsid w:val="000A3106"/>
    <w:rsid w:val="000A31D7"/>
    <w:rsid w:val="000A3477"/>
    <w:rsid w:val="000A4844"/>
    <w:rsid w:val="000A4B1F"/>
    <w:rsid w:val="000A5CFD"/>
    <w:rsid w:val="000A631D"/>
    <w:rsid w:val="000A6F92"/>
    <w:rsid w:val="000A7036"/>
    <w:rsid w:val="000A72FF"/>
    <w:rsid w:val="000B0B7D"/>
    <w:rsid w:val="000B1180"/>
    <w:rsid w:val="000B1400"/>
    <w:rsid w:val="000B1A5D"/>
    <w:rsid w:val="000B1BA1"/>
    <w:rsid w:val="000B1DE3"/>
    <w:rsid w:val="000B20D9"/>
    <w:rsid w:val="000B2B1D"/>
    <w:rsid w:val="000B2CF8"/>
    <w:rsid w:val="000B35FD"/>
    <w:rsid w:val="000B3E75"/>
    <w:rsid w:val="000B3FC7"/>
    <w:rsid w:val="000B456F"/>
    <w:rsid w:val="000B5AAD"/>
    <w:rsid w:val="000B63D5"/>
    <w:rsid w:val="000B6A71"/>
    <w:rsid w:val="000B6B98"/>
    <w:rsid w:val="000B728B"/>
    <w:rsid w:val="000B7583"/>
    <w:rsid w:val="000B760E"/>
    <w:rsid w:val="000B7689"/>
    <w:rsid w:val="000B76F3"/>
    <w:rsid w:val="000C004C"/>
    <w:rsid w:val="000C1427"/>
    <w:rsid w:val="000C17F4"/>
    <w:rsid w:val="000C1876"/>
    <w:rsid w:val="000C19BA"/>
    <w:rsid w:val="000C2D7B"/>
    <w:rsid w:val="000C2ED7"/>
    <w:rsid w:val="000C3349"/>
    <w:rsid w:val="000C3399"/>
    <w:rsid w:val="000C340E"/>
    <w:rsid w:val="000C3BC0"/>
    <w:rsid w:val="000C3E33"/>
    <w:rsid w:val="000C40B8"/>
    <w:rsid w:val="000C4553"/>
    <w:rsid w:val="000C45AD"/>
    <w:rsid w:val="000C45FF"/>
    <w:rsid w:val="000C4850"/>
    <w:rsid w:val="000C5459"/>
    <w:rsid w:val="000C592D"/>
    <w:rsid w:val="000C6266"/>
    <w:rsid w:val="000C6611"/>
    <w:rsid w:val="000C68E9"/>
    <w:rsid w:val="000C6F87"/>
    <w:rsid w:val="000C7626"/>
    <w:rsid w:val="000D12CA"/>
    <w:rsid w:val="000D1743"/>
    <w:rsid w:val="000D184E"/>
    <w:rsid w:val="000D1A12"/>
    <w:rsid w:val="000D1C19"/>
    <w:rsid w:val="000D20CC"/>
    <w:rsid w:val="000D2230"/>
    <w:rsid w:val="000D2389"/>
    <w:rsid w:val="000D2A69"/>
    <w:rsid w:val="000D2BFA"/>
    <w:rsid w:val="000D2C3F"/>
    <w:rsid w:val="000D315E"/>
    <w:rsid w:val="000D3920"/>
    <w:rsid w:val="000D4B79"/>
    <w:rsid w:val="000D4C0C"/>
    <w:rsid w:val="000D4EBB"/>
    <w:rsid w:val="000D59FF"/>
    <w:rsid w:val="000D67B6"/>
    <w:rsid w:val="000D6F12"/>
    <w:rsid w:val="000D72A0"/>
    <w:rsid w:val="000D75E6"/>
    <w:rsid w:val="000D7930"/>
    <w:rsid w:val="000E042E"/>
    <w:rsid w:val="000E0E4F"/>
    <w:rsid w:val="000E107C"/>
    <w:rsid w:val="000E1454"/>
    <w:rsid w:val="000E1699"/>
    <w:rsid w:val="000E1CCC"/>
    <w:rsid w:val="000E20D2"/>
    <w:rsid w:val="000E2610"/>
    <w:rsid w:val="000E27B5"/>
    <w:rsid w:val="000E2ADD"/>
    <w:rsid w:val="000E2C79"/>
    <w:rsid w:val="000E34DE"/>
    <w:rsid w:val="000E3E74"/>
    <w:rsid w:val="000E4783"/>
    <w:rsid w:val="000E486C"/>
    <w:rsid w:val="000E4CC9"/>
    <w:rsid w:val="000E53DE"/>
    <w:rsid w:val="000E5DEE"/>
    <w:rsid w:val="000E62B6"/>
    <w:rsid w:val="000E64FD"/>
    <w:rsid w:val="000E67F7"/>
    <w:rsid w:val="000E68E9"/>
    <w:rsid w:val="000E72F3"/>
    <w:rsid w:val="000E738D"/>
    <w:rsid w:val="000F0146"/>
    <w:rsid w:val="000F0F2D"/>
    <w:rsid w:val="000F11A1"/>
    <w:rsid w:val="000F2A10"/>
    <w:rsid w:val="000F36A8"/>
    <w:rsid w:val="000F3A90"/>
    <w:rsid w:val="000F3E32"/>
    <w:rsid w:val="000F3E4C"/>
    <w:rsid w:val="000F4C41"/>
    <w:rsid w:val="000F4D55"/>
    <w:rsid w:val="000F518A"/>
    <w:rsid w:val="000F52B1"/>
    <w:rsid w:val="000F5411"/>
    <w:rsid w:val="000F5A34"/>
    <w:rsid w:val="000F5ED5"/>
    <w:rsid w:val="000F6493"/>
    <w:rsid w:val="000F6687"/>
    <w:rsid w:val="000F6C65"/>
    <w:rsid w:val="000F740D"/>
    <w:rsid w:val="000F74B3"/>
    <w:rsid w:val="000F7877"/>
    <w:rsid w:val="001013D3"/>
    <w:rsid w:val="00101963"/>
    <w:rsid w:val="00101AAB"/>
    <w:rsid w:val="00105517"/>
    <w:rsid w:val="00105774"/>
    <w:rsid w:val="00105F2C"/>
    <w:rsid w:val="001065E3"/>
    <w:rsid w:val="00106B61"/>
    <w:rsid w:val="00106BCA"/>
    <w:rsid w:val="00106ED1"/>
    <w:rsid w:val="00106FF4"/>
    <w:rsid w:val="001072C2"/>
    <w:rsid w:val="001072CB"/>
    <w:rsid w:val="0010769A"/>
    <w:rsid w:val="00107B9A"/>
    <w:rsid w:val="00110105"/>
    <w:rsid w:val="0011108C"/>
    <w:rsid w:val="00111325"/>
    <w:rsid w:val="00111450"/>
    <w:rsid w:val="00111776"/>
    <w:rsid w:val="001119F3"/>
    <w:rsid w:val="00111D0A"/>
    <w:rsid w:val="0011222B"/>
    <w:rsid w:val="001126A3"/>
    <w:rsid w:val="001129DE"/>
    <w:rsid w:val="00112C8F"/>
    <w:rsid w:val="00113102"/>
    <w:rsid w:val="00113617"/>
    <w:rsid w:val="0011453B"/>
    <w:rsid w:val="00114B72"/>
    <w:rsid w:val="001151D5"/>
    <w:rsid w:val="00115326"/>
    <w:rsid w:val="00115510"/>
    <w:rsid w:val="00115A3D"/>
    <w:rsid w:val="00116543"/>
    <w:rsid w:val="00116C18"/>
    <w:rsid w:val="00116EB9"/>
    <w:rsid w:val="0011799E"/>
    <w:rsid w:val="00117CDE"/>
    <w:rsid w:val="00121784"/>
    <w:rsid w:val="00121B33"/>
    <w:rsid w:val="00121CF5"/>
    <w:rsid w:val="00121DE1"/>
    <w:rsid w:val="0012216B"/>
    <w:rsid w:val="001223D1"/>
    <w:rsid w:val="001223E2"/>
    <w:rsid w:val="00122B69"/>
    <w:rsid w:val="001231F8"/>
    <w:rsid w:val="00123378"/>
    <w:rsid w:val="0012438A"/>
    <w:rsid w:val="001247D8"/>
    <w:rsid w:val="00125617"/>
    <w:rsid w:val="00125BC8"/>
    <w:rsid w:val="00125D4A"/>
    <w:rsid w:val="00125DAE"/>
    <w:rsid w:val="001266A2"/>
    <w:rsid w:val="00126D0C"/>
    <w:rsid w:val="00126FB5"/>
    <w:rsid w:val="00127B6B"/>
    <w:rsid w:val="001301E0"/>
    <w:rsid w:val="0013083D"/>
    <w:rsid w:val="00132D31"/>
    <w:rsid w:val="00133176"/>
    <w:rsid w:val="00133203"/>
    <w:rsid w:val="001337D7"/>
    <w:rsid w:val="00133DA3"/>
    <w:rsid w:val="001342A2"/>
    <w:rsid w:val="001346AA"/>
    <w:rsid w:val="00134A05"/>
    <w:rsid w:val="00134B24"/>
    <w:rsid w:val="00134C42"/>
    <w:rsid w:val="00134D53"/>
    <w:rsid w:val="001350B9"/>
    <w:rsid w:val="00135332"/>
    <w:rsid w:val="0013580D"/>
    <w:rsid w:val="001358D3"/>
    <w:rsid w:val="00135DE6"/>
    <w:rsid w:val="00135FD0"/>
    <w:rsid w:val="00136778"/>
    <w:rsid w:val="00136C5F"/>
    <w:rsid w:val="0014055C"/>
    <w:rsid w:val="00140810"/>
    <w:rsid w:val="00140A8F"/>
    <w:rsid w:val="001414AB"/>
    <w:rsid w:val="001414DB"/>
    <w:rsid w:val="001418C4"/>
    <w:rsid w:val="00141BD3"/>
    <w:rsid w:val="00141EAB"/>
    <w:rsid w:val="001421D2"/>
    <w:rsid w:val="0014247C"/>
    <w:rsid w:val="00142799"/>
    <w:rsid w:val="00143A1A"/>
    <w:rsid w:val="00143A5F"/>
    <w:rsid w:val="001443D0"/>
    <w:rsid w:val="00144C5C"/>
    <w:rsid w:val="00145145"/>
    <w:rsid w:val="00145832"/>
    <w:rsid w:val="00145E65"/>
    <w:rsid w:val="00146B4C"/>
    <w:rsid w:val="00146D89"/>
    <w:rsid w:val="00146F57"/>
    <w:rsid w:val="00147D7B"/>
    <w:rsid w:val="00147EF8"/>
    <w:rsid w:val="00147F1D"/>
    <w:rsid w:val="0015012F"/>
    <w:rsid w:val="00152255"/>
    <w:rsid w:val="00152613"/>
    <w:rsid w:val="001528A8"/>
    <w:rsid w:val="001528C3"/>
    <w:rsid w:val="001528D7"/>
    <w:rsid w:val="00152C70"/>
    <w:rsid w:val="00153377"/>
    <w:rsid w:val="00153638"/>
    <w:rsid w:val="0015396B"/>
    <w:rsid w:val="00153CE8"/>
    <w:rsid w:val="00153EB0"/>
    <w:rsid w:val="00153EE7"/>
    <w:rsid w:val="00155838"/>
    <w:rsid w:val="00155A71"/>
    <w:rsid w:val="00155FD5"/>
    <w:rsid w:val="001560AF"/>
    <w:rsid w:val="001561B5"/>
    <w:rsid w:val="0015699F"/>
    <w:rsid w:val="00157275"/>
    <w:rsid w:val="00157517"/>
    <w:rsid w:val="0015770B"/>
    <w:rsid w:val="00157B5A"/>
    <w:rsid w:val="00160ADE"/>
    <w:rsid w:val="00161612"/>
    <w:rsid w:val="001619AF"/>
    <w:rsid w:val="00161A46"/>
    <w:rsid w:val="00161DE7"/>
    <w:rsid w:val="001627B1"/>
    <w:rsid w:val="00162A40"/>
    <w:rsid w:val="001635C1"/>
    <w:rsid w:val="00163B7D"/>
    <w:rsid w:val="00164209"/>
    <w:rsid w:val="00164356"/>
    <w:rsid w:val="0016445F"/>
    <w:rsid w:val="00164869"/>
    <w:rsid w:val="00164D53"/>
    <w:rsid w:val="00164F76"/>
    <w:rsid w:val="001653CF"/>
    <w:rsid w:val="00165994"/>
    <w:rsid w:val="00165BA3"/>
    <w:rsid w:val="00165EBB"/>
    <w:rsid w:val="0016647B"/>
    <w:rsid w:val="001666C3"/>
    <w:rsid w:val="00166E03"/>
    <w:rsid w:val="001670E3"/>
    <w:rsid w:val="0016758D"/>
    <w:rsid w:val="00167DE3"/>
    <w:rsid w:val="0017150A"/>
    <w:rsid w:val="00171B12"/>
    <w:rsid w:val="00171E46"/>
    <w:rsid w:val="00172408"/>
    <w:rsid w:val="001729F1"/>
    <w:rsid w:val="00172B0E"/>
    <w:rsid w:val="00172D3F"/>
    <w:rsid w:val="00173239"/>
    <w:rsid w:val="0017336A"/>
    <w:rsid w:val="0017391D"/>
    <w:rsid w:val="00173CD6"/>
    <w:rsid w:val="00174B5B"/>
    <w:rsid w:val="00175185"/>
    <w:rsid w:val="00175882"/>
    <w:rsid w:val="00175F37"/>
    <w:rsid w:val="00176D76"/>
    <w:rsid w:val="00176F17"/>
    <w:rsid w:val="001771F2"/>
    <w:rsid w:val="00177493"/>
    <w:rsid w:val="00177FC2"/>
    <w:rsid w:val="00181442"/>
    <w:rsid w:val="00181808"/>
    <w:rsid w:val="00182268"/>
    <w:rsid w:val="0018252C"/>
    <w:rsid w:val="00182745"/>
    <w:rsid w:val="00182BAD"/>
    <w:rsid w:val="00182F16"/>
    <w:rsid w:val="00183BA7"/>
    <w:rsid w:val="00183D42"/>
    <w:rsid w:val="00183E0D"/>
    <w:rsid w:val="001847CC"/>
    <w:rsid w:val="00184B07"/>
    <w:rsid w:val="00184D31"/>
    <w:rsid w:val="00184F10"/>
    <w:rsid w:val="001852B0"/>
    <w:rsid w:val="00185715"/>
    <w:rsid w:val="0018584A"/>
    <w:rsid w:val="0018587E"/>
    <w:rsid w:val="00185A50"/>
    <w:rsid w:val="00185B3E"/>
    <w:rsid w:val="00185C0F"/>
    <w:rsid w:val="00185D12"/>
    <w:rsid w:val="00185D8E"/>
    <w:rsid w:val="0018627C"/>
    <w:rsid w:val="0018672D"/>
    <w:rsid w:val="00186950"/>
    <w:rsid w:val="001872EB"/>
    <w:rsid w:val="00187C95"/>
    <w:rsid w:val="00187DA1"/>
    <w:rsid w:val="001900B8"/>
    <w:rsid w:val="00190398"/>
    <w:rsid w:val="00190D9D"/>
    <w:rsid w:val="00191891"/>
    <w:rsid w:val="00191AEE"/>
    <w:rsid w:val="00191FEA"/>
    <w:rsid w:val="00192131"/>
    <w:rsid w:val="0019266B"/>
    <w:rsid w:val="001940FA"/>
    <w:rsid w:val="00194B58"/>
    <w:rsid w:val="00195456"/>
    <w:rsid w:val="00195691"/>
    <w:rsid w:val="001957B1"/>
    <w:rsid w:val="001963E1"/>
    <w:rsid w:val="00196411"/>
    <w:rsid w:val="0019686A"/>
    <w:rsid w:val="00196942"/>
    <w:rsid w:val="00196D06"/>
    <w:rsid w:val="00196D38"/>
    <w:rsid w:val="00196E1F"/>
    <w:rsid w:val="0019719F"/>
    <w:rsid w:val="0019735B"/>
    <w:rsid w:val="001974A6"/>
    <w:rsid w:val="00197BEC"/>
    <w:rsid w:val="001A0A79"/>
    <w:rsid w:val="001A1451"/>
    <w:rsid w:val="001A1532"/>
    <w:rsid w:val="001A194C"/>
    <w:rsid w:val="001A1E6E"/>
    <w:rsid w:val="001A1ED7"/>
    <w:rsid w:val="001A1F72"/>
    <w:rsid w:val="001A25A8"/>
    <w:rsid w:val="001A2F68"/>
    <w:rsid w:val="001A301F"/>
    <w:rsid w:val="001A3B3F"/>
    <w:rsid w:val="001A3FA4"/>
    <w:rsid w:val="001A44C4"/>
    <w:rsid w:val="001A47F6"/>
    <w:rsid w:val="001A4856"/>
    <w:rsid w:val="001A4AF6"/>
    <w:rsid w:val="001A536B"/>
    <w:rsid w:val="001A5777"/>
    <w:rsid w:val="001A6716"/>
    <w:rsid w:val="001A7F85"/>
    <w:rsid w:val="001B055C"/>
    <w:rsid w:val="001B0666"/>
    <w:rsid w:val="001B09AC"/>
    <w:rsid w:val="001B14EC"/>
    <w:rsid w:val="001B1590"/>
    <w:rsid w:val="001B197A"/>
    <w:rsid w:val="001B1F06"/>
    <w:rsid w:val="001B1FF2"/>
    <w:rsid w:val="001B21F4"/>
    <w:rsid w:val="001B3D94"/>
    <w:rsid w:val="001B43C1"/>
    <w:rsid w:val="001B4B0A"/>
    <w:rsid w:val="001B4EB6"/>
    <w:rsid w:val="001B4F8E"/>
    <w:rsid w:val="001B5076"/>
    <w:rsid w:val="001B52AC"/>
    <w:rsid w:val="001B563C"/>
    <w:rsid w:val="001B62F5"/>
    <w:rsid w:val="001B6DF8"/>
    <w:rsid w:val="001B7257"/>
    <w:rsid w:val="001B74FC"/>
    <w:rsid w:val="001C0337"/>
    <w:rsid w:val="001C0C0D"/>
    <w:rsid w:val="001C0F72"/>
    <w:rsid w:val="001C133C"/>
    <w:rsid w:val="001C137D"/>
    <w:rsid w:val="001C1AFA"/>
    <w:rsid w:val="001C2B37"/>
    <w:rsid w:val="001C31BD"/>
    <w:rsid w:val="001C3A94"/>
    <w:rsid w:val="001C3BEE"/>
    <w:rsid w:val="001C3C2D"/>
    <w:rsid w:val="001C4E16"/>
    <w:rsid w:val="001C4FC3"/>
    <w:rsid w:val="001C5655"/>
    <w:rsid w:val="001C5EFF"/>
    <w:rsid w:val="001C5F3C"/>
    <w:rsid w:val="001C6DD6"/>
    <w:rsid w:val="001C73C2"/>
    <w:rsid w:val="001C758B"/>
    <w:rsid w:val="001C7EC0"/>
    <w:rsid w:val="001D014B"/>
    <w:rsid w:val="001D1669"/>
    <w:rsid w:val="001D18CD"/>
    <w:rsid w:val="001D1A72"/>
    <w:rsid w:val="001D2194"/>
    <w:rsid w:val="001D2286"/>
    <w:rsid w:val="001D245C"/>
    <w:rsid w:val="001D2525"/>
    <w:rsid w:val="001D2545"/>
    <w:rsid w:val="001D2B02"/>
    <w:rsid w:val="001D2C54"/>
    <w:rsid w:val="001D3711"/>
    <w:rsid w:val="001D38CB"/>
    <w:rsid w:val="001D4655"/>
    <w:rsid w:val="001D4D67"/>
    <w:rsid w:val="001D4DAE"/>
    <w:rsid w:val="001D514A"/>
    <w:rsid w:val="001D5F89"/>
    <w:rsid w:val="001D601F"/>
    <w:rsid w:val="001D6D69"/>
    <w:rsid w:val="001D7D12"/>
    <w:rsid w:val="001D7F95"/>
    <w:rsid w:val="001E0294"/>
    <w:rsid w:val="001E05D8"/>
    <w:rsid w:val="001E073F"/>
    <w:rsid w:val="001E08E5"/>
    <w:rsid w:val="001E0A1B"/>
    <w:rsid w:val="001E14B6"/>
    <w:rsid w:val="001E1A20"/>
    <w:rsid w:val="001E205B"/>
    <w:rsid w:val="001E26FE"/>
    <w:rsid w:val="001E2DB2"/>
    <w:rsid w:val="001E357B"/>
    <w:rsid w:val="001E3BEA"/>
    <w:rsid w:val="001E463B"/>
    <w:rsid w:val="001E48E2"/>
    <w:rsid w:val="001E498A"/>
    <w:rsid w:val="001E5742"/>
    <w:rsid w:val="001E6546"/>
    <w:rsid w:val="001E6774"/>
    <w:rsid w:val="001E7111"/>
    <w:rsid w:val="001F0214"/>
    <w:rsid w:val="001F0377"/>
    <w:rsid w:val="001F08CC"/>
    <w:rsid w:val="001F0A3F"/>
    <w:rsid w:val="001F0A7D"/>
    <w:rsid w:val="001F0F5F"/>
    <w:rsid w:val="001F1568"/>
    <w:rsid w:val="001F15FF"/>
    <w:rsid w:val="001F1BA6"/>
    <w:rsid w:val="001F1CE7"/>
    <w:rsid w:val="001F1EC5"/>
    <w:rsid w:val="001F203A"/>
    <w:rsid w:val="001F2153"/>
    <w:rsid w:val="001F2588"/>
    <w:rsid w:val="001F3BAC"/>
    <w:rsid w:val="001F3CD1"/>
    <w:rsid w:val="001F4420"/>
    <w:rsid w:val="001F4B42"/>
    <w:rsid w:val="001F4CD7"/>
    <w:rsid w:val="001F57FE"/>
    <w:rsid w:val="001F5B18"/>
    <w:rsid w:val="001F6191"/>
    <w:rsid w:val="001F6332"/>
    <w:rsid w:val="001F6719"/>
    <w:rsid w:val="001F6AEA"/>
    <w:rsid w:val="001F6E52"/>
    <w:rsid w:val="001F7139"/>
    <w:rsid w:val="001F749B"/>
    <w:rsid w:val="001F783F"/>
    <w:rsid w:val="00200063"/>
    <w:rsid w:val="00200BBC"/>
    <w:rsid w:val="00200D8F"/>
    <w:rsid w:val="0020239A"/>
    <w:rsid w:val="00202767"/>
    <w:rsid w:val="002036E2"/>
    <w:rsid w:val="0020381F"/>
    <w:rsid w:val="00203BFE"/>
    <w:rsid w:val="00204E48"/>
    <w:rsid w:val="00205538"/>
    <w:rsid w:val="002055CA"/>
    <w:rsid w:val="00205E9D"/>
    <w:rsid w:val="0020678F"/>
    <w:rsid w:val="002067A8"/>
    <w:rsid w:val="0020684E"/>
    <w:rsid w:val="00210C87"/>
    <w:rsid w:val="00210F2A"/>
    <w:rsid w:val="0021123E"/>
    <w:rsid w:val="002113C9"/>
    <w:rsid w:val="00211977"/>
    <w:rsid w:val="00211C86"/>
    <w:rsid w:val="00213509"/>
    <w:rsid w:val="0021363D"/>
    <w:rsid w:val="00213C85"/>
    <w:rsid w:val="00214703"/>
    <w:rsid w:val="00214C6F"/>
    <w:rsid w:val="00214C8E"/>
    <w:rsid w:val="00215082"/>
    <w:rsid w:val="00215298"/>
    <w:rsid w:val="00215D2D"/>
    <w:rsid w:val="002161C8"/>
    <w:rsid w:val="00216330"/>
    <w:rsid w:val="00216A92"/>
    <w:rsid w:val="0021738A"/>
    <w:rsid w:val="002208AF"/>
    <w:rsid w:val="00220E85"/>
    <w:rsid w:val="0022121C"/>
    <w:rsid w:val="0022153A"/>
    <w:rsid w:val="00221D05"/>
    <w:rsid w:val="00221E5D"/>
    <w:rsid w:val="00222124"/>
    <w:rsid w:val="00222242"/>
    <w:rsid w:val="0022258D"/>
    <w:rsid w:val="0022264F"/>
    <w:rsid w:val="00222C8A"/>
    <w:rsid w:val="00222E22"/>
    <w:rsid w:val="00222EBC"/>
    <w:rsid w:val="00224528"/>
    <w:rsid w:val="002245C4"/>
    <w:rsid w:val="0022479B"/>
    <w:rsid w:val="002257D9"/>
    <w:rsid w:val="002258C8"/>
    <w:rsid w:val="00225CFB"/>
    <w:rsid w:val="00225FE3"/>
    <w:rsid w:val="002265DD"/>
    <w:rsid w:val="0022719F"/>
    <w:rsid w:val="002271E3"/>
    <w:rsid w:val="0022746C"/>
    <w:rsid w:val="00227CA2"/>
    <w:rsid w:val="002300AF"/>
    <w:rsid w:val="00230653"/>
    <w:rsid w:val="002308E3"/>
    <w:rsid w:val="00231269"/>
    <w:rsid w:val="0023174F"/>
    <w:rsid w:val="00231D0B"/>
    <w:rsid w:val="00232C27"/>
    <w:rsid w:val="00232F2C"/>
    <w:rsid w:val="00233126"/>
    <w:rsid w:val="00233434"/>
    <w:rsid w:val="00233E98"/>
    <w:rsid w:val="00233F66"/>
    <w:rsid w:val="00234100"/>
    <w:rsid w:val="00234277"/>
    <w:rsid w:val="00234509"/>
    <w:rsid w:val="00234602"/>
    <w:rsid w:val="002346BA"/>
    <w:rsid w:val="00234DED"/>
    <w:rsid w:val="00235EA9"/>
    <w:rsid w:val="0023666D"/>
    <w:rsid w:val="00236F82"/>
    <w:rsid w:val="0024033E"/>
    <w:rsid w:val="00240605"/>
    <w:rsid w:val="00240747"/>
    <w:rsid w:val="002412E3"/>
    <w:rsid w:val="002417F0"/>
    <w:rsid w:val="00241AED"/>
    <w:rsid w:val="00241F67"/>
    <w:rsid w:val="0024327A"/>
    <w:rsid w:val="00243584"/>
    <w:rsid w:val="002435CB"/>
    <w:rsid w:val="00243816"/>
    <w:rsid w:val="00243839"/>
    <w:rsid w:val="00243859"/>
    <w:rsid w:val="002439D9"/>
    <w:rsid w:val="00243CB6"/>
    <w:rsid w:val="00244B36"/>
    <w:rsid w:val="00245337"/>
    <w:rsid w:val="002455A6"/>
    <w:rsid w:val="002459E0"/>
    <w:rsid w:val="00245FEA"/>
    <w:rsid w:val="002462BB"/>
    <w:rsid w:val="002464DE"/>
    <w:rsid w:val="00246A99"/>
    <w:rsid w:val="00246C64"/>
    <w:rsid w:val="00247004"/>
    <w:rsid w:val="00247D07"/>
    <w:rsid w:val="00250E7D"/>
    <w:rsid w:val="00251822"/>
    <w:rsid w:val="00251DC3"/>
    <w:rsid w:val="00251F08"/>
    <w:rsid w:val="002520D5"/>
    <w:rsid w:val="00252837"/>
    <w:rsid w:val="00253624"/>
    <w:rsid w:val="00253DA3"/>
    <w:rsid w:val="00254271"/>
    <w:rsid w:val="00254512"/>
    <w:rsid w:val="002546CF"/>
    <w:rsid w:val="00254BBA"/>
    <w:rsid w:val="00254BD0"/>
    <w:rsid w:val="00256558"/>
    <w:rsid w:val="00256CCB"/>
    <w:rsid w:val="00257406"/>
    <w:rsid w:val="0025773C"/>
    <w:rsid w:val="00257B60"/>
    <w:rsid w:val="00257CA4"/>
    <w:rsid w:val="0026002B"/>
    <w:rsid w:val="002618A1"/>
    <w:rsid w:val="002624A8"/>
    <w:rsid w:val="00262BD8"/>
    <w:rsid w:val="002631E9"/>
    <w:rsid w:val="00263708"/>
    <w:rsid w:val="002637E9"/>
    <w:rsid w:val="00263D38"/>
    <w:rsid w:val="0026424E"/>
    <w:rsid w:val="0026579C"/>
    <w:rsid w:val="00266275"/>
    <w:rsid w:val="00266505"/>
    <w:rsid w:val="002668BE"/>
    <w:rsid w:val="00266CBC"/>
    <w:rsid w:val="00270800"/>
    <w:rsid w:val="0027094D"/>
    <w:rsid w:val="00270AA6"/>
    <w:rsid w:val="00270AC1"/>
    <w:rsid w:val="00270C52"/>
    <w:rsid w:val="0027125B"/>
    <w:rsid w:val="00271264"/>
    <w:rsid w:val="0027153A"/>
    <w:rsid w:val="00271839"/>
    <w:rsid w:val="0027188B"/>
    <w:rsid w:val="00272BC9"/>
    <w:rsid w:val="00273674"/>
    <w:rsid w:val="00274A9F"/>
    <w:rsid w:val="00274BC8"/>
    <w:rsid w:val="00274C93"/>
    <w:rsid w:val="00274F35"/>
    <w:rsid w:val="002754CA"/>
    <w:rsid w:val="00276053"/>
    <w:rsid w:val="00276074"/>
    <w:rsid w:val="0027644C"/>
    <w:rsid w:val="00276529"/>
    <w:rsid w:val="0027668D"/>
    <w:rsid w:val="00277702"/>
    <w:rsid w:val="002803A8"/>
    <w:rsid w:val="002804A7"/>
    <w:rsid w:val="00280997"/>
    <w:rsid w:val="00281679"/>
    <w:rsid w:val="00281936"/>
    <w:rsid w:val="00281D65"/>
    <w:rsid w:val="00282786"/>
    <w:rsid w:val="002837B7"/>
    <w:rsid w:val="00283AC7"/>
    <w:rsid w:val="002840E5"/>
    <w:rsid w:val="002845CC"/>
    <w:rsid w:val="002846AA"/>
    <w:rsid w:val="00284CCD"/>
    <w:rsid w:val="002853C6"/>
    <w:rsid w:val="00285688"/>
    <w:rsid w:val="00285EF0"/>
    <w:rsid w:val="00285FC4"/>
    <w:rsid w:val="002872AE"/>
    <w:rsid w:val="00287E92"/>
    <w:rsid w:val="002913CE"/>
    <w:rsid w:val="00292009"/>
    <w:rsid w:val="002922CB"/>
    <w:rsid w:val="00292BBF"/>
    <w:rsid w:val="00292EED"/>
    <w:rsid w:val="002933A9"/>
    <w:rsid w:val="0029369F"/>
    <w:rsid w:val="00293E8A"/>
    <w:rsid w:val="0029406A"/>
    <w:rsid w:val="00294272"/>
    <w:rsid w:val="002943F2"/>
    <w:rsid w:val="00294424"/>
    <w:rsid w:val="002948F0"/>
    <w:rsid w:val="00294C75"/>
    <w:rsid w:val="00294D82"/>
    <w:rsid w:val="00294E21"/>
    <w:rsid w:val="00295997"/>
    <w:rsid w:val="00296089"/>
    <w:rsid w:val="00296166"/>
    <w:rsid w:val="002966F3"/>
    <w:rsid w:val="00296D45"/>
    <w:rsid w:val="00297987"/>
    <w:rsid w:val="002A00B2"/>
    <w:rsid w:val="002A06F7"/>
    <w:rsid w:val="002A0C95"/>
    <w:rsid w:val="002A1054"/>
    <w:rsid w:val="002A107F"/>
    <w:rsid w:val="002A1282"/>
    <w:rsid w:val="002A12E7"/>
    <w:rsid w:val="002A188A"/>
    <w:rsid w:val="002A1E4A"/>
    <w:rsid w:val="002A1FEE"/>
    <w:rsid w:val="002A202E"/>
    <w:rsid w:val="002A2170"/>
    <w:rsid w:val="002A335F"/>
    <w:rsid w:val="002A4F6E"/>
    <w:rsid w:val="002A4FCC"/>
    <w:rsid w:val="002A584F"/>
    <w:rsid w:val="002A588C"/>
    <w:rsid w:val="002A598A"/>
    <w:rsid w:val="002A5D53"/>
    <w:rsid w:val="002B0517"/>
    <w:rsid w:val="002B06DB"/>
    <w:rsid w:val="002B1B85"/>
    <w:rsid w:val="002B24BB"/>
    <w:rsid w:val="002B2FF9"/>
    <w:rsid w:val="002B3326"/>
    <w:rsid w:val="002B33E7"/>
    <w:rsid w:val="002B377D"/>
    <w:rsid w:val="002B493F"/>
    <w:rsid w:val="002B4940"/>
    <w:rsid w:val="002B4DA8"/>
    <w:rsid w:val="002B4E31"/>
    <w:rsid w:val="002B4EC5"/>
    <w:rsid w:val="002B555B"/>
    <w:rsid w:val="002B56DF"/>
    <w:rsid w:val="002B5891"/>
    <w:rsid w:val="002B5E0C"/>
    <w:rsid w:val="002B5EBB"/>
    <w:rsid w:val="002B6BB0"/>
    <w:rsid w:val="002B75CE"/>
    <w:rsid w:val="002B7EF1"/>
    <w:rsid w:val="002C03D3"/>
    <w:rsid w:val="002C0B15"/>
    <w:rsid w:val="002C1A7C"/>
    <w:rsid w:val="002C1AE8"/>
    <w:rsid w:val="002C2375"/>
    <w:rsid w:val="002C2851"/>
    <w:rsid w:val="002C2A77"/>
    <w:rsid w:val="002C32CB"/>
    <w:rsid w:val="002C3756"/>
    <w:rsid w:val="002C3A70"/>
    <w:rsid w:val="002C3DED"/>
    <w:rsid w:val="002C3FB6"/>
    <w:rsid w:val="002C431D"/>
    <w:rsid w:val="002C4355"/>
    <w:rsid w:val="002C4875"/>
    <w:rsid w:val="002C4FD0"/>
    <w:rsid w:val="002C5403"/>
    <w:rsid w:val="002C54EB"/>
    <w:rsid w:val="002C557D"/>
    <w:rsid w:val="002C5784"/>
    <w:rsid w:val="002C5B34"/>
    <w:rsid w:val="002C6D3C"/>
    <w:rsid w:val="002C70EC"/>
    <w:rsid w:val="002C7827"/>
    <w:rsid w:val="002C7C11"/>
    <w:rsid w:val="002C7F46"/>
    <w:rsid w:val="002D0544"/>
    <w:rsid w:val="002D0912"/>
    <w:rsid w:val="002D0BE1"/>
    <w:rsid w:val="002D1B03"/>
    <w:rsid w:val="002D2CC8"/>
    <w:rsid w:val="002D2F6B"/>
    <w:rsid w:val="002D3750"/>
    <w:rsid w:val="002D3837"/>
    <w:rsid w:val="002D3D6A"/>
    <w:rsid w:val="002D40C3"/>
    <w:rsid w:val="002D4128"/>
    <w:rsid w:val="002D448E"/>
    <w:rsid w:val="002D4A28"/>
    <w:rsid w:val="002D4E92"/>
    <w:rsid w:val="002D52E3"/>
    <w:rsid w:val="002D5708"/>
    <w:rsid w:val="002D5AE8"/>
    <w:rsid w:val="002D632A"/>
    <w:rsid w:val="002D66BE"/>
    <w:rsid w:val="002D6FAF"/>
    <w:rsid w:val="002D71B6"/>
    <w:rsid w:val="002D7819"/>
    <w:rsid w:val="002D7B14"/>
    <w:rsid w:val="002D7F32"/>
    <w:rsid w:val="002E032E"/>
    <w:rsid w:val="002E1332"/>
    <w:rsid w:val="002E1A65"/>
    <w:rsid w:val="002E3BF1"/>
    <w:rsid w:val="002E447C"/>
    <w:rsid w:val="002E44C8"/>
    <w:rsid w:val="002E5090"/>
    <w:rsid w:val="002E55D9"/>
    <w:rsid w:val="002E5A74"/>
    <w:rsid w:val="002E5CFB"/>
    <w:rsid w:val="002E5E10"/>
    <w:rsid w:val="002E5E32"/>
    <w:rsid w:val="002E6040"/>
    <w:rsid w:val="002E609E"/>
    <w:rsid w:val="002E61C6"/>
    <w:rsid w:val="002E6698"/>
    <w:rsid w:val="002E6F81"/>
    <w:rsid w:val="002E7394"/>
    <w:rsid w:val="002E7409"/>
    <w:rsid w:val="002F0785"/>
    <w:rsid w:val="002F0A5F"/>
    <w:rsid w:val="002F0DE9"/>
    <w:rsid w:val="002F15DA"/>
    <w:rsid w:val="002F167F"/>
    <w:rsid w:val="002F1935"/>
    <w:rsid w:val="002F22F4"/>
    <w:rsid w:val="002F4553"/>
    <w:rsid w:val="002F5B98"/>
    <w:rsid w:val="002F5F23"/>
    <w:rsid w:val="002F6142"/>
    <w:rsid w:val="002F614C"/>
    <w:rsid w:val="002F6315"/>
    <w:rsid w:val="002F6427"/>
    <w:rsid w:val="002F7055"/>
    <w:rsid w:val="002F70D6"/>
    <w:rsid w:val="002F71B7"/>
    <w:rsid w:val="002F736B"/>
    <w:rsid w:val="002F7752"/>
    <w:rsid w:val="00300182"/>
    <w:rsid w:val="003004FE"/>
    <w:rsid w:val="00300873"/>
    <w:rsid w:val="00301418"/>
    <w:rsid w:val="0030157F"/>
    <w:rsid w:val="0030179D"/>
    <w:rsid w:val="00301C5E"/>
    <w:rsid w:val="003022DD"/>
    <w:rsid w:val="00302A45"/>
    <w:rsid w:val="00302A62"/>
    <w:rsid w:val="00302BAB"/>
    <w:rsid w:val="00302DAC"/>
    <w:rsid w:val="0030336F"/>
    <w:rsid w:val="003034C0"/>
    <w:rsid w:val="0030351E"/>
    <w:rsid w:val="00303B4B"/>
    <w:rsid w:val="00303F4B"/>
    <w:rsid w:val="00304334"/>
    <w:rsid w:val="00304BFF"/>
    <w:rsid w:val="00304F63"/>
    <w:rsid w:val="003051AB"/>
    <w:rsid w:val="003057AD"/>
    <w:rsid w:val="00305874"/>
    <w:rsid w:val="00305A74"/>
    <w:rsid w:val="00305D07"/>
    <w:rsid w:val="003060E4"/>
    <w:rsid w:val="00306522"/>
    <w:rsid w:val="00306822"/>
    <w:rsid w:val="00306E83"/>
    <w:rsid w:val="003104E5"/>
    <w:rsid w:val="003111E3"/>
    <w:rsid w:val="00311A96"/>
    <w:rsid w:val="00312EE1"/>
    <w:rsid w:val="00313DF5"/>
    <w:rsid w:val="00314248"/>
    <w:rsid w:val="00314D0F"/>
    <w:rsid w:val="003152BC"/>
    <w:rsid w:val="003152DE"/>
    <w:rsid w:val="003156B4"/>
    <w:rsid w:val="003156D3"/>
    <w:rsid w:val="003160C2"/>
    <w:rsid w:val="003166AB"/>
    <w:rsid w:val="0031677D"/>
    <w:rsid w:val="003168A7"/>
    <w:rsid w:val="00317184"/>
    <w:rsid w:val="0031759C"/>
    <w:rsid w:val="00317A34"/>
    <w:rsid w:val="00317C4B"/>
    <w:rsid w:val="00317DFF"/>
    <w:rsid w:val="0032019B"/>
    <w:rsid w:val="00320572"/>
    <w:rsid w:val="00320A33"/>
    <w:rsid w:val="00321086"/>
    <w:rsid w:val="00321403"/>
    <w:rsid w:val="0032154F"/>
    <w:rsid w:val="00321863"/>
    <w:rsid w:val="00321BEB"/>
    <w:rsid w:val="00321ED5"/>
    <w:rsid w:val="00322426"/>
    <w:rsid w:val="00323F10"/>
    <w:rsid w:val="00324AC2"/>
    <w:rsid w:val="00325204"/>
    <w:rsid w:val="003255E6"/>
    <w:rsid w:val="003257A5"/>
    <w:rsid w:val="0032620B"/>
    <w:rsid w:val="003263F6"/>
    <w:rsid w:val="003264BB"/>
    <w:rsid w:val="003265B3"/>
    <w:rsid w:val="00326792"/>
    <w:rsid w:val="00326BA3"/>
    <w:rsid w:val="00326CE7"/>
    <w:rsid w:val="00327799"/>
    <w:rsid w:val="00327A16"/>
    <w:rsid w:val="00327C2C"/>
    <w:rsid w:val="00330668"/>
    <w:rsid w:val="0033143E"/>
    <w:rsid w:val="003318B8"/>
    <w:rsid w:val="00331B44"/>
    <w:rsid w:val="00332C8D"/>
    <w:rsid w:val="00332F43"/>
    <w:rsid w:val="00333588"/>
    <w:rsid w:val="003335F3"/>
    <w:rsid w:val="003337D0"/>
    <w:rsid w:val="00333894"/>
    <w:rsid w:val="00335568"/>
    <w:rsid w:val="0033557F"/>
    <w:rsid w:val="00335E20"/>
    <w:rsid w:val="003364F9"/>
    <w:rsid w:val="00336E84"/>
    <w:rsid w:val="00337511"/>
    <w:rsid w:val="00337984"/>
    <w:rsid w:val="003379C4"/>
    <w:rsid w:val="003405A5"/>
    <w:rsid w:val="003409C7"/>
    <w:rsid w:val="003409D7"/>
    <w:rsid w:val="003416D9"/>
    <w:rsid w:val="00342085"/>
    <w:rsid w:val="00342D10"/>
    <w:rsid w:val="00343257"/>
    <w:rsid w:val="003434A8"/>
    <w:rsid w:val="00343B9B"/>
    <w:rsid w:val="0034420F"/>
    <w:rsid w:val="00344A7D"/>
    <w:rsid w:val="00344AFE"/>
    <w:rsid w:val="00346914"/>
    <w:rsid w:val="003469B5"/>
    <w:rsid w:val="003469F0"/>
    <w:rsid w:val="00346BD2"/>
    <w:rsid w:val="00346F9D"/>
    <w:rsid w:val="0034738E"/>
    <w:rsid w:val="00347801"/>
    <w:rsid w:val="003479B4"/>
    <w:rsid w:val="00350211"/>
    <w:rsid w:val="00350596"/>
    <w:rsid w:val="003509E3"/>
    <w:rsid w:val="00350B2E"/>
    <w:rsid w:val="00350CEE"/>
    <w:rsid w:val="00350EB8"/>
    <w:rsid w:val="003528E0"/>
    <w:rsid w:val="00352CFF"/>
    <w:rsid w:val="003534E1"/>
    <w:rsid w:val="003535DA"/>
    <w:rsid w:val="00353BC3"/>
    <w:rsid w:val="00353C64"/>
    <w:rsid w:val="00354D8A"/>
    <w:rsid w:val="00355DA9"/>
    <w:rsid w:val="0035676D"/>
    <w:rsid w:val="003567ED"/>
    <w:rsid w:val="00356D72"/>
    <w:rsid w:val="00356DE4"/>
    <w:rsid w:val="00356F8C"/>
    <w:rsid w:val="003574E9"/>
    <w:rsid w:val="00360322"/>
    <w:rsid w:val="00360FE7"/>
    <w:rsid w:val="00361193"/>
    <w:rsid w:val="0036124E"/>
    <w:rsid w:val="003617AF"/>
    <w:rsid w:val="0036188C"/>
    <w:rsid w:val="00361AD6"/>
    <w:rsid w:val="00361B22"/>
    <w:rsid w:val="00361FAB"/>
    <w:rsid w:val="003628EA"/>
    <w:rsid w:val="003633D8"/>
    <w:rsid w:val="0036394E"/>
    <w:rsid w:val="00363A7F"/>
    <w:rsid w:val="00363B0E"/>
    <w:rsid w:val="00364585"/>
    <w:rsid w:val="00366315"/>
    <w:rsid w:val="00366D0D"/>
    <w:rsid w:val="00366D6F"/>
    <w:rsid w:val="00367262"/>
    <w:rsid w:val="00367E7E"/>
    <w:rsid w:val="0037049B"/>
    <w:rsid w:val="0037163D"/>
    <w:rsid w:val="00371E4F"/>
    <w:rsid w:val="003722AF"/>
    <w:rsid w:val="00372B1E"/>
    <w:rsid w:val="00372F2D"/>
    <w:rsid w:val="00373046"/>
    <w:rsid w:val="00373051"/>
    <w:rsid w:val="00374195"/>
    <w:rsid w:val="0037461D"/>
    <w:rsid w:val="00374911"/>
    <w:rsid w:val="00374C64"/>
    <w:rsid w:val="00374D1F"/>
    <w:rsid w:val="00375157"/>
    <w:rsid w:val="00375564"/>
    <w:rsid w:val="003758B9"/>
    <w:rsid w:val="003759B6"/>
    <w:rsid w:val="003762ED"/>
    <w:rsid w:val="003768F9"/>
    <w:rsid w:val="00376B4A"/>
    <w:rsid w:val="00376D6B"/>
    <w:rsid w:val="00376EEF"/>
    <w:rsid w:val="00377B8C"/>
    <w:rsid w:val="003806D8"/>
    <w:rsid w:val="00380739"/>
    <w:rsid w:val="00381254"/>
    <w:rsid w:val="003815DB"/>
    <w:rsid w:val="00381781"/>
    <w:rsid w:val="00381806"/>
    <w:rsid w:val="003824D0"/>
    <w:rsid w:val="00382B64"/>
    <w:rsid w:val="00383021"/>
    <w:rsid w:val="00383358"/>
    <w:rsid w:val="00384396"/>
    <w:rsid w:val="003846CA"/>
    <w:rsid w:val="003848C9"/>
    <w:rsid w:val="00384963"/>
    <w:rsid w:val="003849FE"/>
    <w:rsid w:val="00384FB2"/>
    <w:rsid w:val="00385200"/>
    <w:rsid w:val="00385313"/>
    <w:rsid w:val="003855AC"/>
    <w:rsid w:val="00385EA6"/>
    <w:rsid w:val="00385F22"/>
    <w:rsid w:val="00386D28"/>
    <w:rsid w:val="003871F8"/>
    <w:rsid w:val="003873E0"/>
    <w:rsid w:val="00387C99"/>
    <w:rsid w:val="0039016B"/>
    <w:rsid w:val="00390D73"/>
    <w:rsid w:val="00391B12"/>
    <w:rsid w:val="00392299"/>
    <w:rsid w:val="0039236D"/>
    <w:rsid w:val="0039285A"/>
    <w:rsid w:val="00392A31"/>
    <w:rsid w:val="00392D17"/>
    <w:rsid w:val="00393088"/>
    <w:rsid w:val="00393383"/>
    <w:rsid w:val="003933C1"/>
    <w:rsid w:val="003938C2"/>
    <w:rsid w:val="00393BCC"/>
    <w:rsid w:val="003943BF"/>
    <w:rsid w:val="00394478"/>
    <w:rsid w:val="00394C60"/>
    <w:rsid w:val="00394E9E"/>
    <w:rsid w:val="00395483"/>
    <w:rsid w:val="00396171"/>
    <w:rsid w:val="0039634D"/>
    <w:rsid w:val="00396528"/>
    <w:rsid w:val="00396802"/>
    <w:rsid w:val="00396D87"/>
    <w:rsid w:val="00397C49"/>
    <w:rsid w:val="003A0212"/>
    <w:rsid w:val="003A0A03"/>
    <w:rsid w:val="003A0BC9"/>
    <w:rsid w:val="003A0DD3"/>
    <w:rsid w:val="003A0F92"/>
    <w:rsid w:val="003A0FDA"/>
    <w:rsid w:val="003A13A7"/>
    <w:rsid w:val="003A1F96"/>
    <w:rsid w:val="003A2292"/>
    <w:rsid w:val="003A23CA"/>
    <w:rsid w:val="003A2BE4"/>
    <w:rsid w:val="003A2F33"/>
    <w:rsid w:val="003A3086"/>
    <w:rsid w:val="003A3363"/>
    <w:rsid w:val="003A3A66"/>
    <w:rsid w:val="003A5742"/>
    <w:rsid w:val="003A62AB"/>
    <w:rsid w:val="003A6EDA"/>
    <w:rsid w:val="003A70BE"/>
    <w:rsid w:val="003B0385"/>
    <w:rsid w:val="003B0772"/>
    <w:rsid w:val="003B0DC7"/>
    <w:rsid w:val="003B143D"/>
    <w:rsid w:val="003B1661"/>
    <w:rsid w:val="003B19F3"/>
    <w:rsid w:val="003B2D7F"/>
    <w:rsid w:val="003B3A6D"/>
    <w:rsid w:val="003B4688"/>
    <w:rsid w:val="003B4C86"/>
    <w:rsid w:val="003B522A"/>
    <w:rsid w:val="003B536C"/>
    <w:rsid w:val="003B58D9"/>
    <w:rsid w:val="003B5A5C"/>
    <w:rsid w:val="003B6128"/>
    <w:rsid w:val="003B61FB"/>
    <w:rsid w:val="003B658F"/>
    <w:rsid w:val="003B6A75"/>
    <w:rsid w:val="003B7417"/>
    <w:rsid w:val="003B76FD"/>
    <w:rsid w:val="003C1174"/>
    <w:rsid w:val="003C1E4B"/>
    <w:rsid w:val="003C22E7"/>
    <w:rsid w:val="003C315E"/>
    <w:rsid w:val="003C3929"/>
    <w:rsid w:val="003C409F"/>
    <w:rsid w:val="003C4181"/>
    <w:rsid w:val="003C4E16"/>
    <w:rsid w:val="003C558A"/>
    <w:rsid w:val="003C5C2C"/>
    <w:rsid w:val="003C5D78"/>
    <w:rsid w:val="003C6345"/>
    <w:rsid w:val="003C635B"/>
    <w:rsid w:val="003C64EF"/>
    <w:rsid w:val="003C6EDA"/>
    <w:rsid w:val="003C77D8"/>
    <w:rsid w:val="003C7ED9"/>
    <w:rsid w:val="003D031A"/>
    <w:rsid w:val="003D0965"/>
    <w:rsid w:val="003D09F2"/>
    <w:rsid w:val="003D0B5A"/>
    <w:rsid w:val="003D0DEC"/>
    <w:rsid w:val="003D10E9"/>
    <w:rsid w:val="003D16F4"/>
    <w:rsid w:val="003D18D5"/>
    <w:rsid w:val="003D1E0D"/>
    <w:rsid w:val="003D2281"/>
    <w:rsid w:val="003D2908"/>
    <w:rsid w:val="003D2EFE"/>
    <w:rsid w:val="003D3211"/>
    <w:rsid w:val="003D323B"/>
    <w:rsid w:val="003D343C"/>
    <w:rsid w:val="003D3472"/>
    <w:rsid w:val="003D3E85"/>
    <w:rsid w:val="003D45E4"/>
    <w:rsid w:val="003D491C"/>
    <w:rsid w:val="003D4A7F"/>
    <w:rsid w:val="003D4CBE"/>
    <w:rsid w:val="003D519E"/>
    <w:rsid w:val="003D5A34"/>
    <w:rsid w:val="003D5AE3"/>
    <w:rsid w:val="003D6474"/>
    <w:rsid w:val="003D64DB"/>
    <w:rsid w:val="003D68E0"/>
    <w:rsid w:val="003D6D65"/>
    <w:rsid w:val="003D6E79"/>
    <w:rsid w:val="003D71C3"/>
    <w:rsid w:val="003D7412"/>
    <w:rsid w:val="003D7855"/>
    <w:rsid w:val="003E01BD"/>
    <w:rsid w:val="003E071F"/>
    <w:rsid w:val="003E19CB"/>
    <w:rsid w:val="003E2578"/>
    <w:rsid w:val="003E26B8"/>
    <w:rsid w:val="003E2A47"/>
    <w:rsid w:val="003E3D75"/>
    <w:rsid w:val="003E3DD6"/>
    <w:rsid w:val="003E41DD"/>
    <w:rsid w:val="003E4215"/>
    <w:rsid w:val="003E46C5"/>
    <w:rsid w:val="003E4787"/>
    <w:rsid w:val="003E5103"/>
    <w:rsid w:val="003E5DBA"/>
    <w:rsid w:val="003E78C3"/>
    <w:rsid w:val="003E7A15"/>
    <w:rsid w:val="003E7BDF"/>
    <w:rsid w:val="003E7D99"/>
    <w:rsid w:val="003E7FFB"/>
    <w:rsid w:val="003F0327"/>
    <w:rsid w:val="003F033A"/>
    <w:rsid w:val="003F03A8"/>
    <w:rsid w:val="003F0654"/>
    <w:rsid w:val="003F0783"/>
    <w:rsid w:val="003F07CB"/>
    <w:rsid w:val="003F1D04"/>
    <w:rsid w:val="003F23D5"/>
    <w:rsid w:val="003F277A"/>
    <w:rsid w:val="003F30DC"/>
    <w:rsid w:val="003F31DE"/>
    <w:rsid w:val="003F39EC"/>
    <w:rsid w:val="003F3AD8"/>
    <w:rsid w:val="003F49C4"/>
    <w:rsid w:val="003F5647"/>
    <w:rsid w:val="003F60D7"/>
    <w:rsid w:val="003F6399"/>
    <w:rsid w:val="003F6409"/>
    <w:rsid w:val="003F693B"/>
    <w:rsid w:val="003F6EB5"/>
    <w:rsid w:val="003F6FAC"/>
    <w:rsid w:val="003F73A3"/>
    <w:rsid w:val="003F7565"/>
    <w:rsid w:val="00400B26"/>
    <w:rsid w:val="00401232"/>
    <w:rsid w:val="00401287"/>
    <w:rsid w:val="004014A7"/>
    <w:rsid w:val="0040157D"/>
    <w:rsid w:val="0040211C"/>
    <w:rsid w:val="00403047"/>
    <w:rsid w:val="00403B8B"/>
    <w:rsid w:val="004058B3"/>
    <w:rsid w:val="00405C24"/>
    <w:rsid w:val="00405FFA"/>
    <w:rsid w:val="00406520"/>
    <w:rsid w:val="00406680"/>
    <w:rsid w:val="004077E5"/>
    <w:rsid w:val="00407966"/>
    <w:rsid w:val="00410C07"/>
    <w:rsid w:val="00411608"/>
    <w:rsid w:val="00411B02"/>
    <w:rsid w:val="00412166"/>
    <w:rsid w:val="00412465"/>
    <w:rsid w:val="0041291D"/>
    <w:rsid w:val="00412D76"/>
    <w:rsid w:val="00412DAD"/>
    <w:rsid w:val="00413494"/>
    <w:rsid w:val="0041359B"/>
    <w:rsid w:val="00413AD1"/>
    <w:rsid w:val="00414292"/>
    <w:rsid w:val="004143ED"/>
    <w:rsid w:val="004147E2"/>
    <w:rsid w:val="00414E7F"/>
    <w:rsid w:val="004153F9"/>
    <w:rsid w:val="00415890"/>
    <w:rsid w:val="00416022"/>
    <w:rsid w:val="0041623D"/>
    <w:rsid w:val="004163AA"/>
    <w:rsid w:val="00416953"/>
    <w:rsid w:val="0041695C"/>
    <w:rsid w:val="0041707E"/>
    <w:rsid w:val="00417561"/>
    <w:rsid w:val="004177A3"/>
    <w:rsid w:val="0042113E"/>
    <w:rsid w:val="004211F9"/>
    <w:rsid w:val="00421F43"/>
    <w:rsid w:val="00422951"/>
    <w:rsid w:val="00422B31"/>
    <w:rsid w:val="00423684"/>
    <w:rsid w:val="004239E2"/>
    <w:rsid w:val="004241DE"/>
    <w:rsid w:val="00424858"/>
    <w:rsid w:val="00424FBA"/>
    <w:rsid w:val="004254E5"/>
    <w:rsid w:val="00425878"/>
    <w:rsid w:val="00426958"/>
    <w:rsid w:val="004269AF"/>
    <w:rsid w:val="00426F7F"/>
    <w:rsid w:val="00427609"/>
    <w:rsid w:val="004277F4"/>
    <w:rsid w:val="00427922"/>
    <w:rsid w:val="00427E3F"/>
    <w:rsid w:val="0043037A"/>
    <w:rsid w:val="00430B7B"/>
    <w:rsid w:val="00431824"/>
    <w:rsid w:val="004318B1"/>
    <w:rsid w:val="00432216"/>
    <w:rsid w:val="004325AC"/>
    <w:rsid w:val="00432830"/>
    <w:rsid w:val="00432AB4"/>
    <w:rsid w:val="0043322D"/>
    <w:rsid w:val="00433237"/>
    <w:rsid w:val="00433373"/>
    <w:rsid w:val="00433732"/>
    <w:rsid w:val="00433F9D"/>
    <w:rsid w:val="004342FD"/>
    <w:rsid w:val="004347C3"/>
    <w:rsid w:val="00434B1E"/>
    <w:rsid w:val="004356F9"/>
    <w:rsid w:val="00435A57"/>
    <w:rsid w:val="00435C26"/>
    <w:rsid w:val="00436209"/>
    <w:rsid w:val="0043628F"/>
    <w:rsid w:val="00437438"/>
    <w:rsid w:val="004403A2"/>
    <w:rsid w:val="00440974"/>
    <w:rsid w:val="004413E9"/>
    <w:rsid w:val="0044251C"/>
    <w:rsid w:val="00443957"/>
    <w:rsid w:val="00443AA3"/>
    <w:rsid w:val="004441F2"/>
    <w:rsid w:val="00444660"/>
    <w:rsid w:val="00444D5B"/>
    <w:rsid w:val="00445079"/>
    <w:rsid w:val="004454DD"/>
    <w:rsid w:val="004463F6"/>
    <w:rsid w:val="00446A31"/>
    <w:rsid w:val="00446C59"/>
    <w:rsid w:val="00447F7F"/>
    <w:rsid w:val="00450652"/>
    <w:rsid w:val="00452206"/>
    <w:rsid w:val="004524A3"/>
    <w:rsid w:val="00453277"/>
    <w:rsid w:val="004537D7"/>
    <w:rsid w:val="00453B99"/>
    <w:rsid w:val="00454B3C"/>
    <w:rsid w:val="00455296"/>
    <w:rsid w:val="00455D95"/>
    <w:rsid w:val="00455DAB"/>
    <w:rsid w:val="0045661A"/>
    <w:rsid w:val="0045679C"/>
    <w:rsid w:val="00456CFD"/>
    <w:rsid w:val="00456DA9"/>
    <w:rsid w:val="00460018"/>
    <w:rsid w:val="00460530"/>
    <w:rsid w:val="0046069C"/>
    <w:rsid w:val="00461824"/>
    <w:rsid w:val="004619DE"/>
    <w:rsid w:val="004619E1"/>
    <w:rsid w:val="00461B7C"/>
    <w:rsid w:val="004633EA"/>
    <w:rsid w:val="004635B6"/>
    <w:rsid w:val="004638AA"/>
    <w:rsid w:val="00463D61"/>
    <w:rsid w:val="00463D98"/>
    <w:rsid w:val="0046400A"/>
    <w:rsid w:val="00464881"/>
    <w:rsid w:val="004649C8"/>
    <w:rsid w:val="00464ED8"/>
    <w:rsid w:val="00465D37"/>
    <w:rsid w:val="004662CF"/>
    <w:rsid w:val="0046702B"/>
    <w:rsid w:val="004673B4"/>
    <w:rsid w:val="004701EF"/>
    <w:rsid w:val="00470C4A"/>
    <w:rsid w:val="00470E1F"/>
    <w:rsid w:val="00471D45"/>
    <w:rsid w:val="00472541"/>
    <w:rsid w:val="004726AA"/>
    <w:rsid w:val="00472974"/>
    <w:rsid w:val="00473253"/>
    <w:rsid w:val="004737DA"/>
    <w:rsid w:val="00473E7E"/>
    <w:rsid w:val="004751FC"/>
    <w:rsid w:val="004753EC"/>
    <w:rsid w:val="00475FED"/>
    <w:rsid w:val="0047693B"/>
    <w:rsid w:val="00476CBD"/>
    <w:rsid w:val="004773E8"/>
    <w:rsid w:val="00477891"/>
    <w:rsid w:val="00477B91"/>
    <w:rsid w:val="00480B0C"/>
    <w:rsid w:val="0048103E"/>
    <w:rsid w:val="004811F5"/>
    <w:rsid w:val="00481415"/>
    <w:rsid w:val="00481581"/>
    <w:rsid w:val="00482172"/>
    <w:rsid w:val="0048240A"/>
    <w:rsid w:val="00483090"/>
    <w:rsid w:val="00483D6A"/>
    <w:rsid w:val="00483EFC"/>
    <w:rsid w:val="00485426"/>
    <w:rsid w:val="00485985"/>
    <w:rsid w:val="004862EB"/>
    <w:rsid w:val="004866F1"/>
    <w:rsid w:val="00487077"/>
    <w:rsid w:val="004870C4"/>
    <w:rsid w:val="00487704"/>
    <w:rsid w:val="00487B41"/>
    <w:rsid w:val="0049007B"/>
    <w:rsid w:val="004902BD"/>
    <w:rsid w:val="00491129"/>
    <w:rsid w:val="0049157C"/>
    <w:rsid w:val="00491616"/>
    <w:rsid w:val="00491708"/>
    <w:rsid w:val="004917DA"/>
    <w:rsid w:val="004919EE"/>
    <w:rsid w:val="00491ADB"/>
    <w:rsid w:val="00491D23"/>
    <w:rsid w:val="004925A6"/>
    <w:rsid w:val="00492F00"/>
    <w:rsid w:val="00493CBC"/>
    <w:rsid w:val="00493DE7"/>
    <w:rsid w:val="0049406F"/>
    <w:rsid w:val="0049422F"/>
    <w:rsid w:val="0049480E"/>
    <w:rsid w:val="00494964"/>
    <w:rsid w:val="004952C2"/>
    <w:rsid w:val="00495625"/>
    <w:rsid w:val="0049568E"/>
    <w:rsid w:val="004959E4"/>
    <w:rsid w:val="00496034"/>
    <w:rsid w:val="004960CF"/>
    <w:rsid w:val="004961D3"/>
    <w:rsid w:val="004962BB"/>
    <w:rsid w:val="0049669D"/>
    <w:rsid w:val="00496732"/>
    <w:rsid w:val="00496F7B"/>
    <w:rsid w:val="004970A0"/>
    <w:rsid w:val="0049729F"/>
    <w:rsid w:val="00497650"/>
    <w:rsid w:val="00497660"/>
    <w:rsid w:val="004A0BE7"/>
    <w:rsid w:val="004A0DDD"/>
    <w:rsid w:val="004A0E43"/>
    <w:rsid w:val="004A109C"/>
    <w:rsid w:val="004A11E7"/>
    <w:rsid w:val="004A1BB2"/>
    <w:rsid w:val="004A1C11"/>
    <w:rsid w:val="004A262B"/>
    <w:rsid w:val="004A275F"/>
    <w:rsid w:val="004A27F3"/>
    <w:rsid w:val="004A295E"/>
    <w:rsid w:val="004A29FF"/>
    <w:rsid w:val="004A30CF"/>
    <w:rsid w:val="004A3F91"/>
    <w:rsid w:val="004A4DD6"/>
    <w:rsid w:val="004A4EF0"/>
    <w:rsid w:val="004A54E5"/>
    <w:rsid w:val="004A57C0"/>
    <w:rsid w:val="004A5EBB"/>
    <w:rsid w:val="004A5F8A"/>
    <w:rsid w:val="004A6102"/>
    <w:rsid w:val="004A6238"/>
    <w:rsid w:val="004A6400"/>
    <w:rsid w:val="004A6CA0"/>
    <w:rsid w:val="004A72EF"/>
    <w:rsid w:val="004A7B83"/>
    <w:rsid w:val="004B066C"/>
    <w:rsid w:val="004B0FA4"/>
    <w:rsid w:val="004B102C"/>
    <w:rsid w:val="004B11C8"/>
    <w:rsid w:val="004B18C3"/>
    <w:rsid w:val="004B191E"/>
    <w:rsid w:val="004B1B73"/>
    <w:rsid w:val="004B1BE4"/>
    <w:rsid w:val="004B29BD"/>
    <w:rsid w:val="004B2FA9"/>
    <w:rsid w:val="004B382E"/>
    <w:rsid w:val="004B38D4"/>
    <w:rsid w:val="004B3B3F"/>
    <w:rsid w:val="004B4412"/>
    <w:rsid w:val="004B448D"/>
    <w:rsid w:val="004B48C7"/>
    <w:rsid w:val="004B5064"/>
    <w:rsid w:val="004B50FB"/>
    <w:rsid w:val="004B5A89"/>
    <w:rsid w:val="004B6488"/>
    <w:rsid w:val="004B6AFF"/>
    <w:rsid w:val="004B6F09"/>
    <w:rsid w:val="004B727D"/>
    <w:rsid w:val="004B734F"/>
    <w:rsid w:val="004B753F"/>
    <w:rsid w:val="004B7E71"/>
    <w:rsid w:val="004B7F35"/>
    <w:rsid w:val="004C03F0"/>
    <w:rsid w:val="004C1A72"/>
    <w:rsid w:val="004C20F4"/>
    <w:rsid w:val="004C2242"/>
    <w:rsid w:val="004C3548"/>
    <w:rsid w:val="004C354A"/>
    <w:rsid w:val="004C3CA8"/>
    <w:rsid w:val="004C3CCD"/>
    <w:rsid w:val="004C3E98"/>
    <w:rsid w:val="004C43C8"/>
    <w:rsid w:val="004C4CF6"/>
    <w:rsid w:val="004C5D91"/>
    <w:rsid w:val="004C691D"/>
    <w:rsid w:val="004C757E"/>
    <w:rsid w:val="004D1059"/>
    <w:rsid w:val="004D1516"/>
    <w:rsid w:val="004D1A51"/>
    <w:rsid w:val="004D1D65"/>
    <w:rsid w:val="004D22C8"/>
    <w:rsid w:val="004D2343"/>
    <w:rsid w:val="004D2359"/>
    <w:rsid w:val="004D2700"/>
    <w:rsid w:val="004D29B0"/>
    <w:rsid w:val="004D2A5D"/>
    <w:rsid w:val="004D2EB6"/>
    <w:rsid w:val="004D330F"/>
    <w:rsid w:val="004D345C"/>
    <w:rsid w:val="004D39A9"/>
    <w:rsid w:val="004D3AD9"/>
    <w:rsid w:val="004D3D30"/>
    <w:rsid w:val="004D40AA"/>
    <w:rsid w:val="004D453C"/>
    <w:rsid w:val="004D4731"/>
    <w:rsid w:val="004D473B"/>
    <w:rsid w:val="004D4889"/>
    <w:rsid w:val="004D4E0C"/>
    <w:rsid w:val="004D4F12"/>
    <w:rsid w:val="004D531F"/>
    <w:rsid w:val="004D544D"/>
    <w:rsid w:val="004D5590"/>
    <w:rsid w:val="004D55F2"/>
    <w:rsid w:val="004D5D4C"/>
    <w:rsid w:val="004D5E03"/>
    <w:rsid w:val="004D5F50"/>
    <w:rsid w:val="004D6178"/>
    <w:rsid w:val="004D62A5"/>
    <w:rsid w:val="004D672C"/>
    <w:rsid w:val="004D7A4E"/>
    <w:rsid w:val="004E0095"/>
    <w:rsid w:val="004E0DEE"/>
    <w:rsid w:val="004E1660"/>
    <w:rsid w:val="004E26F5"/>
    <w:rsid w:val="004E3336"/>
    <w:rsid w:val="004E3AC6"/>
    <w:rsid w:val="004E3E0A"/>
    <w:rsid w:val="004E49C9"/>
    <w:rsid w:val="004E4AAB"/>
    <w:rsid w:val="004E50DB"/>
    <w:rsid w:val="004E513C"/>
    <w:rsid w:val="004E7BCB"/>
    <w:rsid w:val="004E7E3A"/>
    <w:rsid w:val="004F0869"/>
    <w:rsid w:val="004F0917"/>
    <w:rsid w:val="004F0CF8"/>
    <w:rsid w:val="004F10B8"/>
    <w:rsid w:val="004F121F"/>
    <w:rsid w:val="004F148C"/>
    <w:rsid w:val="004F173D"/>
    <w:rsid w:val="004F224A"/>
    <w:rsid w:val="004F2361"/>
    <w:rsid w:val="004F2435"/>
    <w:rsid w:val="004F311F"/>
    <w:rsid w:val="004F44E9"/>
    <w:rsid w:val="004F4643"/>
    <w:rsid w:val="004F4BD0"/>
    <w:rsid w:val="004F54AE"/>
    <w:rsid w:val="004F5C6B"/>
    <w:rsid w:val="004F5D2F"/>
    <w:rsid w:val="004F5E0B"/>
    <w:rsid w:val="004F6647"/>
    <w:rsid w:val="004F725C"/>
    <w:rsid w:val="004F7492"/>
    <w:rsid w:val="004F75DB"/>
    <w:rsid w:val="004F7ADF"/>
    <w:rsid w:val="005006EB"/>
    <w:rsid w:val="00500EB0"/>
    <w:rsid w:val="005011F2"/>
    <w:rsid w:val="00501C70"/>
    <w:rsid w:val="005022FA"/>
    <w:rsid w:val="005029F6"/>
    <w:rsid w:val="00503420"/>
    <w:rsid w:val="005035A8"/>
    <w:rsid w:val="005035FA"/>
    <w:rsid w:val="005037BF"/>
    <w:rsid w:val="00503D59"/>
    <w:rsid w:val="00503F08"/>
    <w:rsid w:val="00504207"/>
    <w:rsid w:val="00504801"/>
    <w:rsid w:val="0050538D"/>
    <w:rsid w:val="0050578A"/>
    <w:rsid w:val="00505900"/>
    <w:rsid w:val="00506269"/>
    <w:rsid w:val="005062B8"/>
    <w:rsid w:val="00506339"/>
    <w:rsid w:val="005068B7"/>
    <w:rsid w:val="00506B4E"/>
    <w:rsid w:val="00507027"/>
    <w:rsid w:val="0050716B"/>
    <w:rsid w:val="0050744A"/>
    <w:rsid w:val="0050776A"/>
    <w:rsid w:val="00507A81"/>
    <w:rsid w:val="005101F7"/>
    <w:rsid w:val="0051056C"/>
    <w:rsid w:val="00511093"/>
    <w:rsid w:val="00511175"/>
    <w:rsid w:val="0051118C"/>
    <w:rsid w:val="00511A9F"/>
    <w:rsid w:val="00512243"/>
    <w:rsid w:val="00512597"/>
    <w:rsid w:val="0051284A"/>
    <w:rsid w:val="0051296E"/>
    <w:rsid w:val="00513415"/>
    <w:rsid w:val="005134B0"/>
    <w:rsid w:val="005136ED"/>
    <w:rsid w:val="00513705"/>
    <w:rsid w:val="005138F3"/>
    <w:rsid w:val="00513B1D"/>
    <w:rsid w:val="00513D90"/>
    <w:rsid w:val="00514BBE"/>
    <w:rsid w:val="00514EA0"/>
    <w:rsid w:val="005158EC"/>
    <w:rsid w:val="00516207"/>
    <w:rsid w:val="005162A5"/>
    <w:rsid w:val="00516377"/>
    <w:rsid w:val="00516699"/>
    <w:rsid w:val="00516783"/>
    <w:rsid w:val="005167BF"/>
    <w:rsid w:val="005167CC"/>
    <w:rsid w:val="00516DF0"/>
    <w:rsid w:val="00517390"/>
    <w:rsid w:val="00517561"/>
    <w:rsid w:val="00517815"/>
    <w:rsid w:val="005178D2"/>
    <w:rsid w:val="00517F0D"/>
    <w:rsid w:val="0052076D"/>
    <w:rsid w:val="00520A93"/>
    <w:rsid w:val="00521261"/>
    <w:rsid w:val="00521797"/>
    <w:rsid w:val="00521C08"/>
    <w:rsid w:val="005223B4"/>
    <w:rsid w:val="00523C49"/>
    <w:rsid w:val="00524304"/>
    <w:rsid w:val="00524473"/>
    <w:rsid w:val="00525311"/>
    <w:rsid w:val="005256CB"/>
    <w:rsid w:val="005258DE"/>
    <w:rsid w:val="0052597C"/>
    <w:rsid w:val="005260CC"/>
    <w:rsid w:val="0052659B"/>
    <w:rsid w:val="00526660"/>
    <w:rsid w:val="0052714E"/>
    <w:rsid w:val="00527165"/>
    <w:rsid w:val="0052744D"/>
    <w:rsid w:val="00527558"/>
    <w:rsid w:val="00527AC3"/>
    <w:rsid w:val="00530297"/>
    <w:rsid w:val="005308DF"/>
    <w:rsid w:val="00530AA4"/>
    <w:rsid w:val="005319A9"/>
    <w:rsid w:val="00531B62"/>
    <w:rsid w:val="00531EA3"/>
    <w:rsid w:val="005325FA"/>
    <w:rsid w:val="005330A4"/>
    <w:rsid w:val="005331DC"/>
    <w:rsid w:val="005333FB"/>
    <w:rsid w:val="00533496"/>
    <w:rsid w:val="00533786"/>
    <w:rsid w:val="005339E7"/>
    <w:rsid w:val="00533A91"/>
    <w:rsid w:val="00533B30"/>
    <w:rsid w:val="00533C73"/>
    <w:rsid w:val="00533E86"/>
    <w:rsid w:val="00534054"/>
    <w:rsid w:val="0053412C"/>
    <w:rsid w:val="005344A0"/>
    <w:rsid w:val="00534C92"/>
    <w:rsid w:val="00535FA7"/>
    <w:rsid w:val="00536253"/>
    <w:rsid w:val="005367F8"/>
    <w:rsid w:val="005368BF"/>
    <w:rsid w:val="005368D3"/>
    <w:rsid w:val="00537340"/>
    <w:rsid w:val="00537C12"/>
    <w:rsid w:val="00537EB8"/>
    <w:rsid w:val="005404A4"/>
    <w:rsid w:val="00540659"/>
    <w:rsid w:val="0054087E"/>
    <w:rsid w:val="005408A1"/>
    <w:rsid w:val="00540C92"/>
    <w:rsid w:val="00541031"/>
    <w:rsid w:val="00541D97"/>
    <w:rsid w:val="00542229"/>
    <w:rsid w:val="0054269B"/>
    <w:rsid w:val="00542721"/>
    <w:rsid w:val="00543ED2"/>
    <w:rsid w:val="0054407D"/>
    <w:rsid w:val="00544936"/>
    <w:rsid w:val="00544F3A"/>
    <w:rsid w:val="00545662"/>
    <w:rsid w:val="005457F9"/>
    <w:rsid w:val="00545F68"/>
    <w:rsid w:val="00545FD2"/>
    <w:rsid w:val="00546B61"/>
    <w:rsid w:val="0054742A"/>
    <w:rsid w:val="00547BFE"/>
    <w:rsid w:val="0055023F"/>
    <w:rsid w:val="005502DA"/>
    <w:rsid w:val="00551F5F"/>
    <w:rsid w:val="00552064"/>
    <w:rsid w:val="005521C9"/>
    <w:rsid w:val="00552B1B"/>
    <w:rsid w:val="0055358C"/>
    <w:rsid w:val="00553EDC"/>
    <w:rsid w:val="00554A4A"/>
    <w:rsid w:val="00555E86"/>
    <w:rsid w:val="0055606B"/>
    <w:rsid w:val="00556237"/>
    <w:rsid w:val="00557E92"/>
    <w:rsid w:val="00560792"/>
    <w:rsid w:val="00560C00"/>
    <w:rsid w:val="00560F9C"/>
    <w:rsid w:val="00561003"/>
    <w:rsid w:val="005610D1"/>
    <w:rsid w:val="005619B6"/>
    <w:rsid w:val="005624EF"/>
    <w:rsid w:val="00564391"/>
    <w:rsid w:val="005644D5"/>
    <w:rsid w:val="005649E3"/>
    <w:rsid w:val="00564F3B"/>
    <w:rsid w:val="00564F81"/>
    <w:rsid w:val="00565085"/>
    <w:rsid w:val="005658F0"/>
    <w:rsid w:val="005659E9"/>
    <w:rsid w:val="00565E7D"/>
    <w:rsid w:val="00566557"/>
    <w:rsid w:val="005667AA"/>
    <w:rsid w:val="00566CEC"/>
    <w:rsid w:val="00566D70"/>
    <w:rsid w:val="00566E2E"/>
    <w:rsid w:val="00566EBC"/>
    <w:rsid w:val="00566F6A"/>
    <w:rsid w:val="0056719F"/>
    <w:rsid w:val="00567EC8"/>
    <w:rsid w:val="005701A2"/>
    <w:rsid w:val="005701E9"/>
    <w:rsid w:val="00570A04"/>
    <w:rsid w:val="00570C20"/>
    <w:rsid w:val="00571F1C"/>
    <w:rsid w:val="005722BE"/>
    <w:rsid w:val="005730F9"/>
    <w:rsid w:val="0057320F"/>
    <w:rsid w:val="00573409"/>
    <w:rsid w:val="0057392D"/>
    <w:rsid w:val="00573A8A"/>
    <w:rsid w:val="00574D2E"/>
    <w:rsid w:val="00575354"/>
    <w:rsid w:val="00575695"/>
    <w:rsid w:val="0057594D"/>
    <w:rsid w:val="00575B5F"/>
    <w:rsid w:val="00575C4C"/>
    <w:rsid w:val="00575E94"/>
    <w:rsid w:val="00576255"/>
    <w:rsid w:val="005766FF"/>
    <w:rsid w:val="00577A36"/>
    <w:rsid w:val="00580EE4"/>
    <w:rsid w:val="00580F28"/>
    <w:rsid w:val="005812CE"/>
    <w:rsid w:val="0058256C"/>
    <w:rsid w:val="005827FD"/>
    <w:rsid w:val="00582B0D"/>
    <w:rsid w:val="00582BEE"/>
    <w:rsid w:val="00583230"/>
    <w:rsid w:val="0058377D"/>
    <w:rsid w:val="00584926"/>
    <w:rsid w:val="00584D0F"/>
    <w:rsid w:val="00584E66"/>
    <w:rsid w:val="0058545B"/>
    <w:rsid w:val="0058559F"/>
    <w:rsid w:val="00585D60"/>
    <w:rsid w:val="00585DF6"/>
    <w:rsid w:val="005861AD"/>
    <w:rsid w:val="00586AAF"/>
    <w:rsid w:val="00586D47"/>
    <w:rsid w:val="005876E2"/>
    <w:rsid w:val="00587869"/>
    <w:rsid w:val="00587A26"/>
    <w:rsid w:val="00587B1D"/>
    <w:rsid w:val="00590209"/>
    <w:rsid w:val="005907C2"/>
    <w:rsid w:val="005910DC"/>
    <w:rsid w:val="00592975"/>
    <w:rsid w:val="00593952"/>
    <w:rsid w:val="00593DB9"/>
    <w:rsid w:val="00595209"/>
    <w:rsid w:val="00595351"/>
    <w:rsid w:val="00595CC5"/>
    <w:rsid w:val="00597127"/>
    <w:rsid w:val="00597C39"/>
    <w:rsid w:val="00597E70"/>
    <w:rsid w:val="005A0808"/>
    <w:rsid w:val="005A0980"/>
    <w:rsid w:val="005A0A59"/>
    <w:rsid w:val="005A0AEB"/>
    <w:rsid w:val="005A0CE4"/>
    <w:rsid w:val="005A0FD0"/>
    <w:rsid w:val="005A15F9"/>
    <w:rsid w:val="005A16AA"/>
    <w:rsid w:val="005A17BE"/>
    <w:rsid w:val="005A1E23"/>
    <w:rsid w:val="005A2054"/>
    <w:rsid w:val="005A2A4F"/>
    <w:rsid w:val="005A30D1"/>
    <w:rsid w:val="005A3561"/>
    <w:rsid w:val="005A3777"/>
    <w:rsid w:val="005A42A8"/>
    <w:rsid w:val="005A45E7"/>
    <w:rsid w:val="005A49A4"/>
    <w:rsid w:val="005A5471"/>
    <w:rsid w:val="005A555F"/>
    <w:rsid w:val="005A573E"/>
    <w:rsid w:val="005A5A30"/>
    <w:rsid w:val="005A6875"/>
    <w:rsid w:val="005A6E26"/>
    <w:rsid w:val="005A6F9C"/>
    <w:rsid w:val="005A7359"/>
    <w:rsid w:val="005A75A4"/>
    <w:rsid w:val="005A77A7"/>
    <w:rsid w:val="005A7E01"/>
    <w:rsid w:val="005B08F4"/>
    <w:rsid w:val="005B0CE7"/>
    <w:rsid w:val="005B18A0"/>
    <w:rsid w:val="005B1AF2"/>
    <w:rsid w:val="005B1BBE"/>
    <w:rsid w:val="005B1EC6"/>
    <w:rsid w:val="005B219B"/>
    <w:rsid w:val="005B25B7"/>
    <w:rsid w:val="005B263C"/>
    <w:rsid w:val="005B2C72"/>
    <w:rsid w:val="005B31DB"/>
    <w:rsid w:val="005B3572"/>
    <w:rsid w:val="005B37E8"/>
    <w:rsid w:val="005B401E"/>
    <w:rsid w:val="005B4664"/>
    <w:rsid w:val="005B4C4F"/>
    <w:rsid w:val="005B50F3"/>
    <w:rsid w:val="005B5B8A"/>
    <w:rsid w:val="005B6561"/>
    <w:rsid w:val="005B666A"/>
    <w:rsid w:val="005B67EB"/>
    <w:rsid w:val="005B6D1D"/>
    <w:rsid w:val="005B6E11"/>
    <w:rsid w:val="005B7036"/>
    <w:rsid w:val="005B707C"/>
    <w:rsid w:val="005B7267"/>
    <w:rsid w:val="005B72C8"/>
    <w:rsid w:val="005C0AFD"/>
    <w:rsid w:val="005C0DFE"/>
    <w:rsid w:val="005C0EAE"/>
    <w:rsid w:val="005C0EE6"/>
    <w:rsid w:val="005C17CD"/>
    <w:rsid w:val="005C2602"/>
    <w:rsid w:val="005C2654"/>
    <w:rsid w:val="005C2E09"/>
    <w:rsid w:val="005C34FA"/>
    <w:rsid w:val="005C46CC"/>
    <w:rsid w:val="005C476B"/>
    <w:rsid w:val="005C494E"/>
    <w:rsid w:val="005C5233"/>
    <w:rsid w:val="005C5F20"/>
    <w:rsid w:val="005C632E"/>
    <w:rsid w:val="005C67F0"/>
    <w:rsid w:val="005C7033"/>
    <w:rsid w:val="005C7340"/>
    <w:rsid w:val="005C7451"/>
    <w:rsid w:val="005C767F"/>
    <w:rsid w:val="005D04FE"/>
    <w:rsid w:val="005D07E8"/>
    <w:rsid w:val="005D1069"/>
    <w:rsid w:val="005D137B"/>
    <w:rsid w:val="005D15B5"/>
    <w:rsid w:val="005D1EEF"/>
    <w:rsid w:val="005D21AC"/>
    <w:rsid w:val="005D30B3"/>
    <w:rsid w:val="005D3310"/>
    <w:rsid w:val="005D37F7"/>
    <w:rsid w:val="005D49A8"/>
    <w:rsid w:val="005D544C"/>
    <w:rsid w:val="005D5A40"/>
    <w:rsid w:val="005D60F0"/>
    <w:rsid w:val="005D6BBA"/>
    <w:rsid w:val="005D703C"/>
    <w:rsid w:val="005D70F6"/>
    <w:rsid w:val="005D7758"/>
    <w:rsid w:val="005D7E4D"/>
    <w:rsid w:val="005E05A2"/>
    <w:rsid w:val="005E0A1C"/>
    <w:rsid w:val="005E0C7B"/>
    <w:rsid w:val="005E0E4D"/>
    <w:rsid w:val="005E164C"/>
    <w:rsid w:val="005E16D8"/>
    <w:rsid w:val="005E1C70"/>
    <w:rsid w:val="005E2213"/>
    <w:rsid w:val="005E2537"/>
    <w:rsid w:val="005E2854"/>
    <w:rsid w:val="005E2D41"/>
    <w:rsid w:val="005E2D63"/>
    <w:rsid w:val="005E33C8"/>
    <w:rsid w:val="005E379E"/>
    <w:rsid w:val="005E3805"/>
    <w:rsid w:val="005E3CEC"/>
    <w:rsid w:val="005E3FE1"/>
    <w:rsid w:val="005E4466"/>
    <w:rsid w:val="005E4FC2"/>
    <w:rsid w:val="005E5644"/>
    <w:rsid w:val="005E574D"/>
    <w:rsid w:val="005E5963"/>
    <w:rsid w:val="005E5FF2"/>
    <w:rsid w:val="005E65E2"/>
    <w:rsid w:val="005E66FD"/>
    <w:rsid w:val="005E685E"/>
    <w:rsid w:val="005E6FA4"/>
    <w:rsid w:val="005E7674"/>
    <w:rsid w:val="005E7B2A"/>
    <w:rsid w:val="005E7C86"/>
    <w:rsid w:val="005E7DA5"/>
    <w:rsid w:val="005F0149"/>
    <w:rsid w:val="005F09FF"/>
    <w:rsid w:val="005F0D90"/>
    <w:rsid w:val="005F13DE"/>
    <w:rsid w:val="005F1885"/>
    <w:rsid w:val="005F1D61"/>
    <w:rsid w:val="005F2466"/>
    <w:rsid w:val="005F2E00"/>
    <w:rsid w:val="005F3736"/>
    <w:rsid w:val="005F38BD"/>
    <w:rsid w:val="005F3926"/>
    <w:rsid w:val="005F4892"/>
    <w:rsid w:val="005F490E"/>
    <w:rsid w:val="005F4947"/>
    <w:rsid w:val="005F4B53"/>
    <w:rsid w:val="005F5215"/>
    <w:rsid w:val="005F5C1F"/>
    <w:rsid w:val="005F6012"/>
    <w:rsid w:val="005F7BC7"/>
    <w:rsid w:val="005F7F88"/>
    <w:rsid w:val="0060032F"/>
    <w:rsid w:val="00600ACD"/>
    <w:rsid w:val="00600F36"/>
    <w:rsid w:val="00601123"/>
    <w:rsid w:val="006011EB"/>
    <w:rsid w:val="006019A5"/>
    <w:rsid w:val="006019EC"/>
    <w:rsid w:val="00601B90"/>
    <w:rsid w:val="00602C48"/>
    <w:rsid w:val="006036A5"/>
    <w:rsid w:val="00603700"/>
    <w:rsid w:val="006038C4"/>
    <w:rsid w:val="00603B28"/>
    <w:rsid w:val="00603E48"/>
    <w:rsid w:val="00604050"/>
    <w:rsid w:val="00604065"/>
    <w:rsid w:val="006041DE"/>
    <w:rsid w:val="006052B6"/>
    <w:rsid w:val="00606356"/>
    <w:rsid w:val="006064D5"/>
    <w:rsid w:val="00606CD5"/>
    <w:rsid w:val="0060720B"/>
    <w:rsid w:val="006073A3"/>
    <w:rsid w:val="00607CFC"/>
    <w:rsid w:val="00610033"/>
    <w:rsid w:val="00610E8B"/>
    <w:rsid w:val="0061144C"/>
    <w:rsid w:val="006116DD"/>
    <w:rsid w:val="0061197A"/>
    <w:rsid w:val="0061252A"/>
    <w:rsid w:val="00612AC6"/>
    <w:rsid w:val="00612E00"/>
    <w:rsid w:val="0061302F"/>
    <w:rsid w:val="00613047"/>
    <w:rsid w:val="0061342F"/>
    <w:rsid w:val="00613AA6"/>
    <w:rsid w:val="00613BC0"/>
    <w:rsid w:val="00613EAC"/>
    <w:rsid w:val="006141AA"/>
    <w:rsid w:val="00614701"/>
    <w:rsid w:val="00614E4B"/>
    <w:rsid w:val="00614EB6"/>
    <w:rsid w:val="00614F9C"/>
    <w:rsid w:val="00615594"/>
    <w:rsid w:val="00615E15"/>
    <w:rsid w:val="00616C37"/>
    <w:rsid w:val="00617191"/>
    <w:rsid w:val="00617616"/>
    <w:rsid w:val="00617623"/>
    <w:rsid w:val="00617704"/>
    <w:rsid w:val="006177A2"/>
    <w:rsid w:val="00617B6C"/>
    <w:rsid w:val="006200E9"/>
    <w:rsid w:val="00620161"/>
    <w:rsid w:val="006203BD"/>
    <w:rsid w:val="00621809"/>
    <w:rsid w:val="00621F25"/>
    <w:rsid w:val="00622235"/>
    <w:rsid w:val="00622842"/>
    <w:rsid w:val="00622D9E"/>
    <w:rsid w:val="00622DB5"/>
    <w:rsid w:val="0062313C"/>
    <w:rsid w:val="006233C2"/>
    <w:rsid w:val="00623C3D"/>
    <w:rsid w:val="00623D5C"/>
    <w:rsid w:val="0062449A"/>
    <w:rsid w:val="00624C5F"/>
    <w:rsid w:val="00624C88"/>
    <w:rsid w:val="00624F01"/>
    <w:rsid w:val="00625037"/>
    <w:rsid w:val="00626269"/>
    <w:rsid w:val="006266CA"/>
    <w:rsid w:val="00626CA5"/>
    <w:rsid w:val="00626F84"/>
    <w:rsid w:val="006274C1"/>
    <w:rsid w:val="00627A6B"/>
    <w:rsid w:val="0063085A"/>
    <w:rsid w:val="006313D0"/>
    <w:rsid w:val="006313FB"/>
    <w:rsid w:val="00631723"/>
    <w:rsid w:val="006318DD"/>
    <w:rsid w:val="00632B17"/>
    <w:rsid w:val="00633133"/>
    <w:rsid w:val="00633AAD"/>
    <w:rsid w:val="00633C64"/>
    <w:rsid w:val="00633E87"/>
    <w:rsid w:val="006346EB"/>
    <w:rsid w:val="00634C29"/>
    <w:rsid w:val="006351DC"/>
    <w:rsid w:val="00635988"/>
    <w:rsid w:val="00635A35"/>
    <w:rsid w:val="00636347"/>
    <w:rsid w:val="006404D2"/>
    <w:rsid w:val="00640DD7"/>
    <w:rsid w:val="006410D9"/>
    <w:rsid w:val="0064140C"/>
    <w:rsid w:val="006417FA"/>
    <w:rsid w:val="00642550"/>
    <w:rsid w:val="00642F08"/>
    <w:rsid w:val="006437E8"/>
    <w:rsid w:val="006439B8"/>
    <w:rsid w:val="00644646"/>
    <w:rsid w:val="0064468E"/>
    <w:rsid w:val="00644890"/>
    <w:rsid w:val="006454A1"/>
    <w:rsid w:val="006458D9"/>
    <w:rsid w:val="00645964"/>
    <w:rsid w:val="00645C47"/>
    <w:rsid w:val="00645C87"/>
    <w:rsid w:val="006468F6"/>
    <w:rsid w:val="00646B9F"/>
    <w:rsid w:val="006479C0"/>
    <w:rsid w:val="00650B6D"/>
    <w:rsid w:val="00650E17"/>
    <w:rsid w:val="00651564"/>
    <w:rsid w:val="00651CCC"/>
    <w:rsid w:val="00651E1B"/>
    <w:rsid w:val="00652310"/>
    <w:rsid w:val="00652657"/>
    <w:rsid w:val="00653287"/>
    <w:rsid w:val="006533F3"/>
    <w:rsid w:val="00653A81"/>
    <w:rsid w:val="00653C38"/>
    <w:rsid w:val="00653CED"/>
    <w:rsid w:val="00653D22"/>
    <w:rsid w:val="00654BAE"/>
    <w:rsid w:val="00655081"/>
    <w:rsid w:val="00655237"/>
    <w:rsid w:val="0065567F"/>
    <w:rsid w:val="006557B9"/>
    <w:rsid w:val="00655909"/>
    <w:rsid w:val="00655B53"/>
    <w:rsid w:val="00656468"/>
    <w:rsid w:val="00656470"/>
    <w:rsid w:val="00656510"/>
    <w:rsid w:val="0065653C"/>
    <w:rsid w:val="006567D2"/>
    <w:rsid w:val="00656AE1"/>
    <w:rsid w:val="006572EB"/>
    <w:rsid w:val="006575B5"/>
    <w:rsid w:val="0065764E"/>
    <w:rsid w:val="0066072E"/>
    <w:rsid w:val="00660763"/>
    <w:rsid w:val="00660B6E"/>
    <w:rsid w:val="00660BA2"/>
    <w:rsid w:val="00660C3A"/>
    <w:rsid w:val="00660DE8"/>
    <w:rsid w:val="0066131C"/>
    <w:rsid w:val="006614DD"/>
    <w:rsid w:val="006615E1"/>
    <w:rsid w:val="006622DC"/>
    <w:rsid w:val="006626E3"/>
    <w:rsid w:val="006627B0"/>
    <w:rsid w:val="006627D9"/>
    <w:rsid w:val="00662A9A"/>
    <w:rsid w:val="006635C4"/>
    <w:rsid w:val="006637F2"/>
    <w:rsid w:val="006639CE"/>
    <w:rsid w:val="00664031"/>
    <w:rsid w:val="0066485F"/>
    <w:rsid w:val="006653B8"/>
    <w:rsid w:val="006655B7"/>
    <w:rsid w:val="0066560F"/>
    <w:rsid w:val="00665C65"/>
    <w:rsid w:val="00665CB4"/>
    <w:rsid w:val="00665D9E"/>
    <w:rsid w:val="00665FCE"/>
    <w:rsid w:val="00666823"/>
    <w:rsid w:val="00666B55"/>
    <w:rsid w:val="00666B66"/>
    <w:rsid w:val="006670E9"/>
    <w:rsid w:val="00667672"/>
    <w:rsid w:val="006677FA"/>
    <w:rsid w:val="00667CB2"/>
    <w:rsid w:val="00670382"/>
    <w:rsid w:val="006703B4"/>
    <w:rsid w:val="00670AB6"/>
    <w:rsid w:val="006713A3"/>
    <w:rsid w:val="006716BD"/>
    <w:rsid w:val="00671987"/>
    <w:rsid w:val="006719CE"/>
    <w:rsid w:val="00671BD0"/>
    <w:rsid w:val="00672C4A"/>
    <w:rsid w:val="00674199"/>
    <w:rsid w:val="006743DD"/>
    <w:rsid w:val="00674923"/>
    <w:rsid w:val="00674C8C"/>
    <w:rsid w:val="00675479"/>
    <w:rsid w:val="006754DB"/>
    <w:rsid w:val="00675519"/>
    <w:rsid w:val="006755E7"/>
    <w:rsid w:val="00675B44"/>
    <w:rsid w:val="00676252"/>
    <w:rsid w:val="006762A1"/>
    <w:rsid w:val="006762C3"/>
    <w:rsid w:val="006762D6"/>
    <w:rsid w:val="006764D9"/>
    <w:rsid w:val="00676629"/>
    <w:rsid w:val="006766D6"/>
    <w:rsid w:val="00676F16"/>
    <w:rsid w:val="0067738D"/>
    <w:rsid w:val="006778B3"/>
    <w:rsid w:val="006778C9"/>
    <w:rsid w:val="00677943"/>
    <w:rsid w:val="00680711"/>
    <w:rsid w:val="00680AC3"/>
    <w:rsid w:val="00680E87"/>
    <w:rsid w:val="0068155F"/>
    <w:rsid w:val="006818D2"/>
    <w:rsid w:val="00681C7B"/>
    <w:rsid w:val="00682208"/>
    <w:rsid w:val="0068227E"/>
    <w:rsid w:val="006822D8"/>
    <w:rsid w:val="00682A1C"/>
    <w:rsid w:val="00683438"/>
    <w:rsid w:val="006835A6"/>
    <w:rsid w:val="00683FCF"/>
    <w:rsid w:val="00684BAD"/>
    <w:rsid w:val="00685AD8"/>
    <w:rsid w:val="006867B6"/>
    <w:rsid w:val="00686E04"/>
    <w:rsid w:val="00686F14"/>
    <w:rsid w:val="00690017"/>
    <w:rsid w:val="00690B93"/>
    <w:rsid w:val="00690DAA"/>
    <w:rsid w:val="00690F46"/>
    <w:rsid w:val="0069131B"/>
    <w:rsid w:val="00691EB0"/>
    <w:rsid w:val="00692312"/>
    <w:rsid w:val="006926CC"/>
    <w:rsid w:val="006929AF"/>
    <w:rsid w:val="006929EA"/>
    <w:rsid w:val="00692C34"/>
    <w:rsid w:val="0069310A"/>
    <w:rsid w:val="00693984"/>
    <w:rsid w:val="006939E8"/>
    <w:rsid w:val="00693C71"/>
    <w:rsid w:val="00693C9F"/>
    <w:rsid w:val="00693F24"/>
    <w:rsid w:val="006948CC"/>
    <w:rsid w:val="00694B93"/>
    <w:rsid w:val="0069588F"/>
    <w:rsid w:val="006961FF"/>
    <w:rsid w:val="00696B0E"/>
    <w:rsid w:val="00697144"/>
    <w:rsid w:val="0069717C"/>
    <w:rsid w:val="006972BF"/>
    <w:rsid w:val="006973F7"/>
    <w:rsid w:val="0069762A"/>
    <w:rsid w:val="00697A90"/>
    <w:rsid w:val="00697D7D"/>
    <w:rsid w:val="00697EF9"/>
    <w:rsid w:val="006A0027"/>
    <w:rsid w:val="006A0CDA"/>
    <w:rsid w:val="006A379F"/>
    <w:rsid w:val="006A3810"/>
    <w:rsid w:val="006A3B8F"/>
    <w:rsid w:val="006A4224"/>
    <w:rsid w:val="006A45AB"/>
    <w:rsid w:val="006A4649"/>
    <w:rsid w:val="006A4773"/>
    <w:rsid w:val="006A487A"/>
    <w:rsid w:val="006A49C5"/>
    <w:rsid w:val="006A4AFB"/>
    <w:rsid w:val="006A5005"/>
    <w:rsid w:val="006A507B"/>
    <w:rsid w:val="006A535D"/>
    <w:rsid w:val="006A5938"/>
    <w:rsid w:val="006A5B23"/>
    <w:rsid w:val="006A5FE4"/>
    <w:rsid w:val="006A6193"/>
    <w:rsid w:val="006A69E6"/>
    <w:rsid w:val="006A75A0"/>
    <w:rsid w:val="006B04F9"/>
    <w:rsid w:val="006B07AE"/>
    <w:rsid w:val="006B0A93"/>
    <w:rsid w:val="006B0E8A"/>
    <w:rsid w:val="006B103B"/>
    <w:rsid w:val="006B136E"/>
    <w:rsid w:val="006B21C5"/>
    <w:rsid w:val="006B2514"/>
    <w:rsid w:val="006B2EE6"/>
    <w:rsid w:val="006B3402"/>
    <w:rsid w:val="006B370B"/>
    <w:rsid w:val="006B3AB3"/>
    <w:rsid w:val="006B48DF"/>
    <w:rsid w:val="006B4AA6"/>
    <w:rsid w:val="006B4D71"/>
    <w:rsid w:val="006B4EB4"/>
    <w:rsid w:val="006B594C"/>
    <w:rsid w:val="006B6153"/>
    <w:rsid w:val="006B6CE5"/>
    <w:rsid w:val="006B6F31"/>
    <w:rsid w:val="006B727E"/>
    <w:rsid w:val="006B731F"/>
    <w:rsid w:val="006B78C9"/>
    <w:rsid w:val="006B7F45"/>
    <w:rsid w:val="006C0112"/>
    <w:rsid w:val="006C021A"/>
    <w:rsid w:val="006C076F"/>
    <w:rsid w:val="006C07DC"/>
    <w:rsid w:val="006C12E3"/>
    <w:rsid w:val="006C1858"/>
    <w:rsid w:val="006C2124"/>
    <w:rsid w:val="006C2491"/>
    <w:rsid w:val="006C27E9"/>
    <w:rsid w:val="006C288B"/>
    <w:rsid w:val="006C28C5"/>
    <w:rsid w:val="006C2FD8"/>
    <w:rsid w:val="006C3B49"/>
    <w:rsid w:val="006C3D9A"/>
    <w:rsid w:val="006C4006"/>
    <w:rsid w:val="006C4192"/>
    <w:rsid w:val="006C46C4"/>
    <w:rsid w:val="006C4C27"/>
    <w:rsid w:val="006C57DA"/>
    <w:rsid w:val="006C5DE2"/>
    <w:rsid w:val="006C63C0"/>
    <w:rsid w:val="006C63E8"/>
    <w:rsid w:val="006C6593"/>
    <w:rsid w:val="006C6AA3"/>
    <w:rsid w:val="006C6CD5"/>
    <w:rsid w:val="006C7540"/>
    <w:rsid w:val="006C7648"/>
    <w:rsid w:val="006C7B4F"/>
    <w:rsid w:val="006D01C4"/>
    <w:rsid w:val="006D03DE"/>
    <w:rsid w:val="006D079D"/>
    <w:rsid w:val="006D0A45"/>
    <w:rsid w:val="006D1AB2"/>
    <w:rsid w:val="006D207A"/>
    <w:rsid w:val="006D2286"/>
    <w:rsid w:val="006D29FB"/>
    <w:rsid w:val="006D2CF5"/>
    <w:rsid w:val="006D3614"/>
    <w:rsid w:val="006D36A2"/>
    <w:rsid w:val="006D3E18"/>
    <w:rsid w:val="006D46FA"/>
    <w:rsid w:val="006D52DA"/>
    <w:rsid w:val="006D5C6A"/>
    <w:rsid w:val="006D7189"/>
    <w:rsid w:val="006D7339"/>
    <w:rsid w:val="006D79C9"/>
    <w:rsid w:val="006E06E1"/>
    <w:rsid w:val="006E0C34"/>
    <w:rsid w:val="006E1B4E"/>
    <w:rsid w:val="006E1EFE"/>
    <w:rsid w:val="006E2449"/>
    <w:rsid w:val="006E3527"/>
    <w:rsid w:val="006E3BC0"/>
    <w:rsid w:val="006E3BC8"/>
    <w:rsid w:val="006E3D6D"/>
    <w:rsid w:val="006E3E78"/>
    <w:rsid w:val="006E44B1"/>
    <w:rsid w:val="006E4787"/>
    <w:rsid w:val="006E4DE5"/>
    <w:rsid w:val="006E513D"/>
    <w:rsid w:val="006E5143"/>
    <w:rsid w:val="006E52E8"/>
    <w:rsid w:val="006E59D6"/>
    <w:rsid w:val="006E5F08"/>
    <w:rsid w:val="006E65A0"/>
    <w:rsid w:val="006E6702"/>
    <w:rsid w:val="006E702A"/>
    <w:rsid w:val="006F0039"/>
    <w:rsid w:val="006F02FC"/>
    <w:rsid w:val="006F0629"/>
    <w:rsid w:val="006F15DA"/>
    <w:rsid w:val="006F16EA"/>
    <w:rsid w:val="006F23CF"/>
    <w:rsid w:val="006F2885"/>
    <w:rsid w:val="006F2A91"/>
    <w:rsid w:val="006F2DA9"/>
    <w:rsid w:val="006F3421"/>
    <w:rsid w:val="006F40A8"/>
    <w:rsid w:val="006F49B2"/>
    <w:rsid w:val="006F4F70"/>
    <w:rsid w:val="006F5ADE"/>
    <w:rsid w:val="006F6623"/>
    <w:rsid w:val="006F6A4D"/>
    <w:rsid w:val="006F6CA1"/>
    <w:rsid w:val="006F73A8"/>
    <w:rsid w:val="0070094A"/>
    <w:rsid w:val="00700CE2"/>
    <w:rsid w:val="00700D9B"/>
    <w:rsid w:val="00701008"/>
    <w:rsid w:val="0070165A"/>
    <w:rsid w:val="00702574"/>
    <w:rsid w:val="007037DC"/>
    <w:rsid w:val="00705EB6"/>
    <w:rsid w:val="0070608A"/>
    <w:rsid w:val="0070645A"/>
    <w:rsid w:val="00706796"/>
    <w:rsid w:val="00706940"/>
    <w:rsid w:val="00706AF3"/>
    <w:rsid w:val="00706B7E"/>
    <w:rsid w:val="00706FA3"/>
    <w:rsid w:val="007073EB"/>
    <w:rsid w:val="0070760B"/>
    <w:rsid w:val="00707833"/>
    <w:rsid w:val="00710B1F"/>
    <w:rsid w:val="00710BC6"/>
    <w:rsid w:val="00711714"/>
    <w:rsid w:val="0071171C"/>
    <w:rsid w:val="007118A6"/>
    <w:rsid w:val="00711B57"/>
    <w:rsid w:val="00711C21"/>
    <w:rsid w:val="00711CB4"/>
    <w:rsid w:val="00711CEE"/>
    <w:rsid w:val="00711F0B"/>
    <w:rsid w:val="007124F2"/>
    <w:rsid w:val="007133DC"/>
    <w:rsid w:val="00713749"/>
    <w:rsid w:val="00713AE4"/>
    <w:rsid w:val="00713B14"/>
    <w:rsid w:val="00713CE9"/>
    <w:rsid w:val="00714813"/>
    <w:rsid w:val="007148B7"/>
    <w:rsid w:val="00714D3C"/>
    <w:rsid w:val="007150A7"/>
    <w:rsid w:val="007153CE"/>
    <w:rsid w:val="00715854"/>
    <w:rsid w:val="0071595C"/>
    <w:rsid w:val="00716B08"/>
    <w:rsid w:val="007170DD"/>
    <w:rsid w:val="0071711A"/>
    <w:rsid w:val="00717168"/>
    <w:rsid w:val="00717207"/>
    <w:rsid w:val="00717CB7"/>
    <w:rsid w:val="00717DE8"/>
    <w:rsid w:val="00720052"/>
    <w:rsid w:val="007201F9"/>
    <w:rsid w:val="00720351"/>
    <w:rsid w:val="0072114E"/>
    <w:rsid w:val="00721968"/>
    <w:rsid w:val="00721D0A"/>
    <w:rsid w:val="00722AAF"/>
    <w:rsid w:val="00722F52"/>
    <w:rsid w:val="007232A2"/>
    <w:rsid w:val="007232F8"/>
    <w:rsid w:val="0072340B"/>
    <w:rsid w:val="00723453"/>
    <w:rsid w:val="00724240"/>
    <w:rsid w:val="007244B4"/>
    <w:rsid w:val="007249CA"/>
    <w:rsid w:val="00724C57"/>
    <w:rsid w:val="007261F7"/>
    <w:rsid w:val="007268CD"/>
    <w:rsid w:val="00726BD8"/>
    <w:rsid w:val="00726C79"/>
    <w:rsid w:val="00726D53"/>
    <w:rsid w:val="00727A37"/>
    <w:rsid w:val="00727C1B"/>
    <w:rsid w:val="00727DAA"/>
    <w:rsid w:val="007305C3"/>
    <w:rsid w:val="00730725"/>
    <w:rsid w:val="00730FA9"/>
    <w:rsid w:val="00731498"/>
    <w:rsid w:val="007315C5"/>
    <w:rsid w:val="007330FC"/>
    <w:rsid w:val="00733459"/>
    <w:rsid w:val="007341D0"/>
    <w:rsid w:val="007344A4"/>
    <w:rsid w:val="0073498A"/>
    <w:rsid w:val="007359AC"/>
    <w:rsid w:val="00735DD2"/>
    <w:rsid w:val="0073619D"/>
    <w:rsid w:val="0073631B"/>
    <w:rsid w:val="00736EF7"/>
    <w:rsid w:val="00737931"/>
    <w:rsid w:val="00737C48"/>
    <w:rsid w:val="007406AE"/>
    <w:rsid w:val="007406C2"/>
    <w:rsid w:val="0074091F"/>
    <w:rsid w:val="00740D79"/>
    <w:rsid w:val="00740F00"/>
    <w:rsid w:val="00741184"/>
    <w:rsid w:val="00741933"/>
    <w:rsid w:val="00741CCF"/>
    <w:rsid w:val="007423CE"/>
    <w:rsid w:val="0074291E"/>
    <w:rsid w:val="007432CC"/>
    <w:rsid w:val="0074344E"/>
    <w:rsid w:val="00743BF7"/>
    <w:rsid w:val="00744950"/>
    <w:rsid w:val="00744D0F"/>
    <w:rsid w:val="00744DE9"/>
    <w:rsid w:val="00745B2D"/>
    <w:rsid w:val="0074618E"/>
    <w:rsid w:val="00746759"/>
    <w:rsid w:val="00747484"/>
    <w:rsid w:val="00747C96"/>
    <w:rsid w:val="00750202"/>
    <w:rsid w:val="00750559"/>
    <w:rsid w:val="0075097E"/>
    <w:rsid w:val="00751340"/>
    <w:rsid w:val="007515A1"/>
    <w:rsid w:val="00751940"/>
    <w:rsid w:val="00753C50"/>
    <w:rsid w:val="0075485D"/>
    <w:rsid w:val="0075533D"/>
    <w:rsid w:val="00756963"/>
    <w:rsid w:val="00757103"/>
    <w:rsid w:val="00757524"/>
    <w:rsid w:val="00757C37"/>
    <w:rsid w:val="00757C76"/>
    <w:rsid w:val="00760E40"/>
    <w:rsid w:val="007621C9"/>
    <w:rsid w:val="0076226D"/>
    <w:rsid w:val="00762670"/>
    <w:rsid w:val="007635E5"/>
    <w:rsid w:val="00763636"/>
    <w:rsid w:val="0076367A"/>
    <w:rsid w:val="00763C90"/>
    <w:rsid w:val="0076407D"/>
    <w:rsid w:val="0076521D"/>
    <w:rsid w:val="00765673"/>
    <w:rsid w:val="007658FA"/>
    <w:rsid w:val="007661BB"/>
    <w:rsid w:val="00766505"/>
    <w:rsid w:val="00767365"/>
    <w:rsid w:val="00767483"/>
    <w:rsid w:val="00767C18"/>
    <w:rsid w:val="00770154"/>
    <w:rsid w:val="007702D5"/>
    <w:rsid w:val="00770F06"/>
    <w:rsid w:val="0077160A"/>
    <w:rsid w:val="00771DA6"/>
    <w:rsid w:val="00772044"/>
    <w:rsid w:val="00772EC1"/>
    <w:rsid w:val="007731DA"/>
    <w:rsid w:val="00773668"/>
    <w:rsid w:val="00773868"/>
    <w:rsid w:val="00773C65"/>
    <w:rsid w:val="00773D3E"/>
    <w:rsid w:val="00773DC5"/>
    <w:rsid w:val="007746AC"/>
    <w:rsid w:val="00774BFB"/>
    <w:rsid w:val="0077569E"/>
    <w:rsid w:val="007757EC"/>
    <w:rsid w:val="00775898"/>
    <w:rsid w:val="007758AB"/>
    <w:rsid w:val="00775DF8"/>
    <w:rsid w:val="00775E12"/>
    <w:rsid w:val="007760A5"/>
    <w:rsid w:val="0077611A"/>
    <w:rsid w:val="0077622F"/>
    <w:rsid w:val="00776B86"/>
    <w:rsid w:val="00777192"/>
    <w:rsid w:val="00777227"/>
    <w:rsid w:val="00777AB9"/>
    <w:rsid w:val="00777CB8"/>
    <w:rsid w:val="00777D9A"/>
    <w:rsid w:val="007800EE"/>
    <w:rsid w:val="007802E6"/>
    <w:rsid w:val="007806AE"/>
    <w:rsid w:val="00780FEF"/>
    <w:rsid w:val="007812AD"/>
    <w:rsid w:val="00781DED"/>
    <w:rsid w:val="007821FF"/>
    <w:rsid w:val="007823F3"/>
    <w:rsid w:val="007825D6"/>
    <w:rsid w:val="007828FE"/>
    <w:rsid w:val="00782AAD"/>
    <w:rsid w:val="00782CB2"/>
    <w:rsid w:val="007830B0"/>
    <w:rsid w:val="00784208"/>
    <w:rsid w:val="00784BC2"/>
    <w:rsid w:val="00785392"/>
    <w:rsid w:val="0078556E"/>
    <w:rsid w:val="007858BA"/>
    <w:rsid w:val="00785BFF"/>
    <w:rsid w:val="00786657"/>
    <w:rsid w:val="00786AEA"/>
    <w:rsid w:val="00786C5B"/>
    <w:rsid w:val="00786E18"/>
    <w:rsid w:val="007870A5"/>
    <w:rsid w:val="007871B4"/>
    <w:rsid w:val="00787216"/>
    <w:rsid w:val="0078735D"/>
    <w:rsid w:val="00787398"/>
    <w:rsid w:val="00787644"/>
    <w:rsid w:val="00787DB3"/>
    <w:rsid w:val="00790006"/>
    <w:rsid w:val="007904E3"/>
    <w:rsid w:val="00790CB0"/>
    <w:rsid w:val="0079132C"/>
    <w:rsid w:val="007917BE"/>
    <w:rsid w:val="00791F8E"/>
    <w:rsid w:val="00792413"/>
    <w:rsid w:val="0079267C"/>
    <w:rsid w:val="0079315A"/>
    <w:rsid w:val="00793391"/>
    <w:rsid w:val="00793693"/>
    <w:rsid w:val="00793D71"/>
    <w:rsid w:val="00793D86"/>
    <w:rsid w:val="00793E6A"/>
    <w:rsid w:val="00794020"/>
    <w:rsid w:val="00794046"/>
    <w:rsid w:val="00794053"/>
    <w:rsid w:val="0079444D"/>
    <w:rsid w:val="007953BF"/>
    <w:rsid w:val="00795F6B"/>
    <w:rsid w:val="00795F8A"/>
    <w:rsid w:val="00796177"/>
    <w:rsid w:val="00796B89"/>
    <w:rsid w:val="00796F65"/>
    <w:rsid w:val="007970CB"/>
    <w:rsid w:val="00797731"/>
    <w:rsid w:val="00797BBD"/>
    <w:rsid w:val="007A102E"/>
    <w:rsid w:val="007A1428"/>
    <w:rsid w:val="007A1586"/>
    <w:rsid w:val="007A1B93"/>
    <w:rsid w:val="007A1C10"/>
    <w:rsid w:val="007A244A"/>
    <w:rsid w:val="007A252F"/>
    <w:rsid w:val="007A2563"/>
    <w:rsid w:val="007A31C2"/>
    <w:rsid w:val="007A37F1"/>
    <w:rsid w:val="007A38ED"/>
    <w:rsid w:val="007A39BB"/>
    <w:rsid w:val="007A4BD7"/>
    <w:rsid w:val="007A53EC"/>
    <w:rsid w:val="007A558B"/>
    <w:rsid w:val="007A56F1"/>
    <w:rsid w:val="007A574A"/>
    <w:rsid w:val="007A5953"/>
    <w:rsid w:val="007A5A41"/>
    <w:rsid w:val="007A5F80"/>
    <w:rsid w:val="007A6024"/>
    <w:rsid w:val="007A602D"/>
    <w:rsid w:val="007A63C0"/>
    <w:rsid w:val="007A6676"/>
    <w:rsid w:val="007A6A0A"/>
    <w:rsid w:val="007A6C76"/>
    <w:rsid w:val="007A711E"/>
    <w:rsid w:val="007A783D"/>
    <w:rsid w:val="007A7DC9"/>
    <w:rsid w:val="007A7F8B"/>
    <w:rsid w:val="007B074B"/>
    <w:rsid w:val="007B12B4"/>
    <w:rsid w:val="007B3154"/>
    <w:rsid w:val="007B3A4C"/>
    <w:rsid w:val="007B3DAA"/>
    <w:rsid w:val="007B419A"/>
    <w:rsid w:val="007B42A4"/>
    <w:rsid w:val="007B42F5"/>
    <w:rsid w:val="007B527E"/>
    <w:rsid w:val="007B567F"/>
    <w:rsid w:val="007B5715"/>
    <w:rsid w:val="007B5D88"/>
    <w:rsid w:val="007B61D6"/>
    <w:rsid w:val="007B6792"/>
    <w:rsid w:val="007B69E7"/>
    <w:rsid w:val="007B6A39"/>
    <w:rsid w:val="007B7122"/>
    <w:rsid w:val="007B7486"/>
    <w:rsid w:val="007C109B"/>
    <w:rsid w:val="007C1389"/>
    <w:rsid w:val="007C182D"/>
    <w:rsid w:val="007C2006"/>
    <w:rsid w:val="007C2041"/>
    <w:rsid w:val="007C268A"/>
    <w:rsid w:val="007C29FC"/>
    <w:rsid w:val="007C2A9D"/>
    <w:rsid w:val="007C2A9F"/>
    <w:rsid w:val="007C328D"/>
    <w:rsid w:val="007C3E55"/>
    <w:rsid w:val="007C4393"/>
    <w:rsid w:val="007C4A28"/>
    <w:rsid w:val="007C5EAE"/>
    <w:rsid w:val="007C5FF8"/>
    <w:rsid w:val="007C68C3"/>
    <w:rsid w:val="007C766A"/>
    <w:rsid w:val="007D075B"/>
    <w:rsid w:val="007D111F"/>
    <w:rsid w:val="007D180F"/>
    <w:rsid w:val="007D1C7A"/>
    <w:rsid w:val="007D29C5"/>
    <w:rsid w:val="007D29DB"/>
    <w:rsid w:val="007D3097"/>
    <w:rsid w:val="007D30DB"/>
    <w:rsid w:val="007D4B74"/>
    <w:rsid w:val="007D6E8B"/>
    <w:rsid w:val="007D6EBD"/>
    <w:rsid w:val="007D717A"/>
    <w:rsid w:val="007D78E3"/>
    <w:rsid w:val="007E0EF7"/>
    <w:rsid w:val="007E1393"/>
    <w:rsid w:val="007E20D3"/>
    <w:rsid w:val="007E222D"/>
    <w:rsid w:val="007E2824"/>
    <w:rsid w:val="007E2D37"/>
    <w:rsid w:val="007E2E38"/>
    <w:rsid w:val="007E30A2"/>
    <w:rsid w:val="007E3692"/>
    <w:rsid w:val="007E3C5A"/>
    <w:rsid w:val="007E3F67"/>
    <w:rsid w:val="007E42FC"/>
    <w:rsid w:val="007E45D2"/>
    <w:rsid w:val="007E45E4"/>
    <w:rsid w:val="007E50C1"/>
    <w:rsid w:val="007E549A"/>
    <w:rsid w:val="007E5B33"/>
    <w:rsid w:val="007E5BB4"/>
    <w:rsid w:val="007E5BFB"/>
    <w:rsid w:val="007E60CC"/>
    <w:rsid w:val="007E69A5"/>
    <w:rsid w:val="007E707B"/>
    <w:rsid w:val="007E731B"/>
    <w:rsid w:val="007E779A"/>
    <w:rsid w:val="007E7C56"/>
    <w:rsid w:val="007F0CBD"/>
    <w:rsid w:val="007F1113"/>
    <w:rsid w:val="007F1170"/>
    <w:rsid w:val="007F12A5"/>
    <w:rsid w:val="007F15A7"/>
    <w:rsid w:val="007F1ABA"/>
    <w:rsid w:val="007F26C0"/>
    <w:rsid w:val="007F2D50"/>
    <w:rsid w:val="007F2E9C"/>
    <w:rsid w:val="007F34FD"/>
    <w:rsid w:val="007F3AE4"/>
    <w:rsid w:val="007F46D9"/>
    <w:rsid w:val="007F477D"/>
    <w:rsid w:val="007F537F"/>
    <w:rsid w:val="007F557B"/>
    <w:rsid w:val="007F5E3A"/>
    <w:rsid w:val="007F61D5"/>
    <w:rsid w:val="007F6EC4"/>
    <w:rsid w:val="007F6F0A"/>
    <w:rsid w:val="007F7C1D"/>
    <w:rsid w:val="007F7F5F"/>
    <w:rsid w:val="008001B0"/>
    <w:rsid w:val="008005E6"/>
    <w:rsid w:val="00801035"/>
    <w:rsid w:val="00801244"/>
    <w:rsid w:val="00801673"/>
    <w:rsid w:val="00801738"/>
    <w:rsid w:val="00802309"/>
    <w:rsid w:val="0080250F"/>
    <w:rsid w:val="008025B4"/>
    <w:rsid w:val="008025F4"/>
    <w:rsid w:val="00802BC5"/>
    <w:rsid w:val="00802F92"/>
    <w:rsid w:val="008038A3"/>
    <w:rsid w:val="00803CA3"/>
    <w:rsid w:val="00804771"/>
    <w:rsid w:val="00805D57"/>
    <w:rsid w:val="00807D98"/>
    <w:rsid w:val="00807EBF"/>
    <w:rsid w:val="00811838"/>
    <w:rsid w:val="00811CC5"/>
    <w:rsid w:val="00812822"/>
    <w:rsid w:val="00812862"/>
    <w:rsid w:val="008128D8"/>
    <w:rsid w:val="00813F4B"/>
    <w:rsid w:val="00815012"/>
    <w:rsid w:val="00815D15"/>
    <w:rsid w:val="00816005"/>
    <w:rsid w:val="00816BD6"/>
    <w:rsid w:val="00816EAD"/>
    <w:rsid w:val="00817415"/>
    <w:rsid w:val="00817F57"/>
    <w:rsid w:val="00820349"/>
    <w:rsid w:val="008212A4"/>
    <w:rsid w:val="008224AB"/>
    <w:rsid w:val="0082266F"/>
    <w:rsid w:val="008227D9"/>
    <w:rsid w:val="008228BF"/>
    <w:rsid w:val="008228E0"/>
    <w:rsid w:val="00822B6C"/>
    <w:rsid w:val="00822D02"/>
    <w:rsid w:val="00822D04"/>
    <w:rsid w:val="00822EB7"/>
    <w:rsid w:val="008232F1"/>
    <w:rsid w:val="0082390E"/>
    <w:rsid w:val="00825537"/>
    <w:rsid w:val="00825717"/>
    <w:rsid w:val="00825D38"/>
    <w:rsid w:val="00826394"/>
    <w:rsid w:val="008264CC"/>
    <w:rsid w:val="008264FC"/>
    <w:rsid w:val="00826659"/>
    <w:rsid w:val="00826B2B"/>
    <w:rsid w:val="00826FFF"/>
    <w:rsid w:val="00827080"/>
    <w:rsid w:val="008276C9"/>
    <w:rsid w:val="00830A11"/>
    <w:rsid w:val="008314A1"/>
    <w:rsid w:val="0083266D"/>
    <w:rsid w:val="00832DA2"/>
    <w:rsid w:val="00832F93"/>
    <w:rsid w:val="00833D50"/>
    <w:rsid w:val="00833F00"/>
    <w:rsid w:val="0083431A"/>
    <w:rsid w:val="0083524C"/>
    <w:rsid w:val="00835D56"/>
    <w:rsid w:val="00836602"/>
    <w:rsid w:val="00836C72"/>
    <w:rsid w:val="00836EB5"/>
    <w:rsid w:val="00837794"/>
    <w:rsid w:val="008377C2"/>
    <w:rsid w:val="0084065B"/>
    <w:rsid w:val="00840ADD"/>
    <w:rsid w:val="00840D5B"/>
    <w:rsid w:val="0084112E"/>
    <w:rsid w:val="008418C2"/>
    <w:rsid w:val="00842E0D"/>
    <w:rsid w:val="00843F31"/>
    <w:rsid w:val="00844349"/>
    <w:rsid w:val="008443A0"/>
    <w:rsid w:val="00844483"/>
    <w:rsid w:val="008445AB"/>
    <w:rsid w:val="0084509B"/>
    <w:rsid w:val="00845CD8"/>
    <w:rsid w:val="00846B83"/>
    <w:rsid w:val="00847308"/>
    <w:rsid w:val="00847811"/>
    <w:rsid w:val="0084795D"/>
    <w:rsid w:val="00847A72"/>
    <w:rsid w:val="00847BFF"/>
    <w:rsid w:val="00850417"/>
    <w:rsid w:val="00850433"/>
    <w:rsid w:val="0085050D"/>
    <w:rsid w:val="00850819"/>
    <w:rsid w:val="00851A13"/>
    <w:rsid w:val="00851C5B"/>
    <w:rsid w:val="00851FCC"/>
    <w:rsid w:val="008523AE"/>
    <w:rsid w:val="0085250D"/>
    <w:rsid w:val="008525A3"/>
    <w:rsid w:val="00852854"/>
    <w:rsid w:val="00852934"/>
    <w:rsid w:val="008529DA"/>
    <w:rsid w:val="008529DB"/>
    <w:rsid w:val="00853661"/>
    <w:rsid w:val="008537DD"/>
    <w:rsid w:val="00854045"/>
    <w:rsid w:val="008541E5"/>
    <w:rsid w:val="00854DE5"/>
    <w:rsid w:val="008557D9"/>
    <w:rsid w:val="00855DF4"/>
    <w:rsid w:val="00855F0C"/>
    <w:rsid w:val="008563CC"/>
    <w:rsid w:val="00856455"/>
    <w:rsid w:val="00856F5B"/>
    <w:rsid w:val="00857077"/>
    <w:rsid w:val="0086020A"/>
    <w:rsid w:val="00860EAA"/>
    <w:rsid w:val="008612B1"/>
    <w:rsid w:val="00861416"/>
    <w:rsid w:val="00861511"/>
    <w:rsid w:val="00861931"/>
    <w:rsid w:val="00862C53"/>
    <w:rsid w:val="00862CA9"/>
    <w:rsid w:val="008636E5"/>
    <w:rsid w:val="008639BE"/>
    <w:rsid w:val="00863A39"/>
    <w:rsid w:val="008643C2"/>
    <w:rsid w:val="0086457E"/>
    <w:rsid w:val="0086462E"/>
    <w:rsid w:val="00865E93"/>
    <w:rsid w:val="0086644B"/>
    <w:rsid w:val="00867609"/>
    <w:rsid w:val="00867634"/>
    <w:rsid w:val="00867ADA"/>
    <w:rsid w:val="00867BD9"/>
    <w:rsid w:val="008701F0"/>
    <w:rsid w:val="008708C5"/>
    <w:rsid w:val="00870FA4"/>
    <w:rsid w:val="008712D6"/>
    <w:rsid w:val="008716E2"/>
    <w:rsid w:val="0087171A"/>
    <w:rsid w:val="0087174B"/>
    <w:rsid w:val="008718B8"/>
    <w:rsid w:val="00871A71"/>
    <w:rsid w:val="00871A94"/>
    <w:rsid w:val="0087261F"/>
    <w:rsid w:val="00873731"/>
    <w:rsid w:val="00873B63"/>
    <w:rsid w:val="00873CA5"/>
    <w:rsid w:val="0087466B"/>
    <w:rsid w:val="00874751"/>
    <w:rsid w:val="00875556"/>
    <w:rsid w:val="00875758"/>
    <w:rsid w:val="00875C17"/>
    <w:rsid w:val="00876078"/>
    <w:rsid w:val="008763C8"/>
    <w:rsid w:val="00876553"/>
    <w:rsid w:val="00877893"/>
    <w:rsid w:val="00880598"/>
    <w:rsid w:val="00880686"/>
    <w:rsid w:val="00880C9E"/>
    <w:rsid w:val="00880E1D"/>
    <w:rsid w:val="0088122E"/>
    <w:rsid w:val="00881314"/>
    <w:rsid w:val="0088206D"/>
    <w:rsid w:val="00882557"/>
    <w:rsid w:val="00882B8C"/>
    <w:rsid w:val="008836C2"/>
    <w:rsid w:val="00883BF2"/>
    <w:rsid w:val="00883F4F"/>
    <w:rsid w:val="00884071"/>
    <w:rsid w:val="008851DD"/>
    <w:rsid w:val="008851FD"/>
    <w:rsid w:val="00885335"/>
    <w:rsid w:val="00886B12"/>
    <w:rsid w:val="00887177"/>
    <w:rsid w:val="0088740F"/>
    <w:rsid w:val="00887858"/>
    <w:rsid w:val="008905F2"/>
    <w:rsid w:val="008909DB"/>
    <w:rsid w:val="00890AF5"/>
    <w:rsid w:val="00890C19"/>
    <w:rsid w:val="00890F46"/>
    <w:rsid w:val="008913A7"/>
    <w:rsid w:val="00892282"/>
    <w:rsid w:val="00892B80"/>
    <w:rsid w:val="00892E4B"/>
    <w:rsid w:val="008931F3"/>
    <w:rsid w:val="008938C4"/>
    <w:rsid w:val="00893D29"/>
    <w:rsid w:val="0089417F"/>
    <w:rsid w:val="00894646"/>
    <w:rsid w:val="00894687"/>
    <w:rsid w:val="00895328"/>
    <w:rsid w:val="0089541A"/>
    <w:rsid w:val="00895D50"/>
    <w:rsid w:val="0089636F"/>
    <w:rsid w:val="00896646"/>
    <w:rsid w:val="00896E30"/>
    <w:rsid w:val="00896F29"/>
    <w:rsid w:val="00896FB8"/>
    <w:rsid w:val="008978E3"/>
    <w:rsid w:val="008978FE"/>
    <w:rsid w:val="00897976"/>
    <w:rsid w:val="00897BB7"/>
    <w:rsid w:val="00897E0C"/>
    <w:rsid w:val="008A010D"/>
    <w:rsid w:val="008A02D7"/>
    <w:rsid w:val="008A0F85"/>
    <w:rsid w:val="008A1B74"/>
    <w:rsid w:val="008A237C"/>
    <w:rsid w:val="008A293B"/>
    <w:rsid w:val="008A2EFB"/>
    <w:rsid w:val="008A34E0"/>
    <w:rsid w:val="008A4AB5"/>
    <w:rsid w:val="008A5070"/>
    <w:rsid w:val="008A5A41"/>
    <w:rsid w:val="008A5C5E"/>
    <w:rsid w:val="008A61C9"/>
    <w:rsid w:val="008A6452"/>
    <w:rsid w:val="008A68EE"/>
    <w:rsid w:val="008A76E3"/>
    <w:rsid w:val="008A7B65"/>
    <w:rsid w:val="008B0477"/>
    <w:rsid w:val="008B0DA8"/>
    <w:rsid w:val="008B1102"/>
    <w:rsid w:val="008B168C"/>
    <w:rsid w:val="008B2565"/>
    <w:rsid w:val="008B2639"/>
    <w:rsid w:val="008B2DD9"/>
    <w:rsid w:val="008B4E05"/>
    <w:rsid w:val="008B4F12"/>
    <w:rsid w:val="008B4F3A"/>
    <w:rsid w:val="008B519C"/>
    <w:rsid w:val="008B5AA5"/>
    <w:rsid w:val="008B5C52"/>
    <w:rsid w:val="008B7314"/>
    <w:rsid w:val="008B7607"/>
    <w:rsid w:val="008C012B"/>
    <w:rsid w:val="008C021E"/>
    <w:rsid w:val="008C04E7"/>
    <w:rsid w:val="008C06C2"/>
    <w:rsid w:val="008C087D"/>
    <w:rsid w:val="008C12EB"/>
    <w:rsid w:val="008C15F2"/>
    <w:rsid w:val="008C16C9"/>
    <w:rsid w:val="008C1753"/>
    <w:rsid w:val="008C189C"/>
    <w:rsid w:val="008C1CE7"/>
    <w:rsid w:val="008C1F08"/>
    <w:rsid w:val="008C25A4"/>
    <w:rsid w:val="008C2F64"/>
    <w:rsid w:val="008C3842"/>
    <w:rsid w:val="008C44B6"/>
    <w:rsid w:val="008C4874"/>
    <w:rsid w:val="008C4A49"/>
    <w:rsid w:val="008C501D"/>
    <w:rsid w:val="008C543E"/>
    <w:rsid w:val="008C57AC"/>
    <w:rsid w:val="008C5B39"/>
    <w:rsid w:val="008C6C6F"/>
    <w:rsid w:val="008C6F5C"/>
    <w:rsid w:val="008C73ED"/>
    <w:rsid w:val="008C752E"/>
    <w:rsid w:val="008C7A24"/>
    <w:rsid w:val="008C7FA7"/>
    <w:rsid w:val="008D02B9"/>
    <w:rsid w:val="008D0714"/>
    <w:rsid w:val="008D0D1C"/>
    <w:rsid w:val="008D0D87"/>
    <w:rsid w:val="008D1358"/>
    <w:rsid w:val="008D15FD"/>
    <w:rsid w:val="008D196A"/>
    <w:rsid w:val="008D1A14"/>
    <w:rsid w:val="008D26B3"/>
    <w:rsid w:val="008D2730"/>
    <w:rsid w:val="008D2908"/>
    <w:rsid w:val="008D352E"/>
    <w:rsid w:val="008D3EEA"/>
    <w:rsid w:val="008D41F6"/>
    <w:rsid w:val="008D4466"/>
    <w:rsid w:val="008D49FD"/>
    <w:rsid w:val="008D5198"/>
    <w:rsid w:val="008D5240"/>
    <w:rsid w:val="008D5268"/>
    <w:rsid w:val="008D55EF"/>
    <w:rsid w:val="008D5AAD"/>
    <w:rsid w:val="008D5BFF"/>
    <w:rsid w:val="008D5DC7"/>
    <w:rsid w:val="008D6106"/>
    <w:rsid w:val="008D74CC"/>
    <w:rsid w:val="008D78EB"/>
    <w:rsid w:val="008D7ACA"/>
    <w:rsid w:val="008E003F"/>
    <w:rsid w:val="008E017C"/>
    <w:rsid w:val="008E01C3"/>
    <w:rsid w:val="008E0419"/>
    <w:rsid w:val="008E060F"/>
    <w:rsid w:val="008E10C8"/>
    <w:rsid w:val="008E1820"/>
    <w:rsid w:val="008E18ED"/>
    <w:rsid w:val="008E1FF0"/>
    <w:rsid w:val="008E216F"/>
    <w:rsid w:val="008E2295"/>
    <w:rsid w:val="008E2A13"/>
    <w:rsid w:val="008E2D13"/>
    <w:rsid w:val="008E3060"/>
    <w:rsid w:val="008E4353"/>
    <w:rsid w:val="008E4427"/>
    <w:rsid w:val="008E4771"/>
    <w:rsid w:val="008E4BAB"/>
    <w:rsid w:val="008E4D87"/>
    <w:rsid w:val="008E4DBA"/>
    <w:rsid w:val="008E50DA"/>
    <w:rsid w:val="008E58E1"/>
    <w:rsid w:val="008E627E"/>
    <w:rsid w:val="008E64C0"/>
    <w:rsid w:val="008E64DB"/>
    <w:rsid w:val="008E667B"/>
    <w:rsid w:val="008E69C7"/>
    <w:rsid w:val="008E6AA8"/>
    <w:rsid w:val="008E6ADD"/>
    <w:rsid w:val="008E6CCB"/>
    <w:rsid w:val="008E6EA8"/>
    <w:rsid w:val="008E6EEB"/>
    <w:rsid w:val="008E711D"/>
    <w:rsid w:val="008E7632"/>
    <w:rsid w:val="008E78F4"/>
    <w:rsid w:val="008E79DD"/>
    <w:rsid w:val="008E7DA3"/>
    <w:rsid w:val="008F026C"/>
    <w:rsid w:val="008F0C2A"/>
    <w:rsid w:val="008F0DC0"/>
    <w:rsid w:val="008F1794"/>
    <w:rsid w:val="008F1AA4"/>
    <w:rsid w:val="008F207D"/>
    <w:rsid w:val="008F2133"/>
    <w:rsid w:val="008F24D4"/>
    <w:rsid w:val="008F2620"/>
    <w:rsid w:val="008F2BDA"/>
    <w:rsid w:val="008F2FDA"/>
    <w:rsid w:val="008F3AA8"/>
    <w:rsid w:val="008F3C8A"/>
    <w:rsid w:val="008F3E1C"/>
    <w:rsid w:val="008F4326"/>
    <w:rsid w:val="008F446A"/>
    <w:rsid w:val="008F483E"/>
    <w:rsid w:val="008F4CBB"/>
    <w:rsid w:val="008F4D72"/>
    <w:rsid w:val="008F5097"/>
    <w:rsid w:val="008F5446"/>
    <w:rsid w:val="008F593D"/>
    <w:rsid w:val="008F5C26"/>
    <w:rsid w:val="008F63EF"/>
    <w:rsid w:val="008F669E"/>
    <w:rsid w:val="008F6A74"/>
    <w:rsid w:val="008F6D0C"/>
    <w:rsid w:val="008F71D1"/>
    <w:rsid w:val="008F7281"/>
    <w:rsid w:val="008F7315"/>
    <w:rsid w:val="008F7622"/>
    <w:rsid w:val="00900062"/>
    <w:rsid w:val="009005B7"/>
    <w:rsid w:val="00900E83"/>
    <w:rsid w:val="00902078"/>
    <w:rsid w:val="009025C6"/>
    <w:rsid w:val="00902B62"/>
    <w:rsid w:val="00902EF5"/>
    <w:rsid w:val="00903009"/>
    <w:rsid w:val="00903189"/>
    <w:rsid w:val="0090372D"/>
    <w:rsid w:val="00903C55"/>
    <w:rsid w:val="00903D06"/>
    <w:rsid w:val="009048B5"/>
    <w:rsid w:val="00904D57"/>
    <w:rsid w:val="009051AC"/>
    <w:rsid w:val="009052A6"/>
    <w:rsid w:val="00905477"/>
    <w:rsid w:val="009058AA"/>
    <w:rsid w:val="00905E12"/>
    <w:rsid w:val="00906F1E"/>
    <w:rsid w:val="00907274"/>
    <w:rsid w:val="00907E87"/>
    <w:rsid w:val="009108AA"/>
    <w:rsid w:val="00910926"/>
    <w:rsid w:val="00910BFF"/>
    <w:rsid w:val="00910F49"/>
    <w:rsid w:val="00911196"/>
    <w:rsid w:val="00911394"/>
    <w:rsid w:val="00911C97"/>
    <w:rsid w:val="00912C6F"/>
    <w:rsid w:val="00912DF3"/>
    <w:rsid w:val="00912E76"/>
    <w:rsid w:val="0091371C"/>
    <w:rsid w:val="00913B50"/>
    <w:rsid w:val="00913E55"/>
    <w:rsid w:val="00913E56"/>
    <w:rsid w:val="00914222"/>
    <w:rsid w:val="00914A96"/>
    <w:rsid w:val="00914AA8"/>
    <w:rsid w:val="00914B32"/>
    <w:rsid w:val="00914C33"/>
    <w:rsid w:val="00914C8A"/>
    <w:rsid w:val="00914DF7"/>
    <w:rsid w:val="00914F75"/>
    <w:rsid w:val="0091524A"/>
    <w:rsid w:val="0091580A"/>
    <w:rsid w:val="00915B6B"/>
    <w:rsid w:val="00916084"/>
    <w:rsid w:val="00916A43"/>
    <w:rsid w:val="00916D60"/>
    <w:rsid w:val="00916DD0"/>
    <w:rsid w:val="00917B1D"/>
    <w:rsid w:val="00917C1F"/>
    <w:rsid w:val="00917D37"/>
    <w:rsid w:val="0092056D"/>
    <w:rsid w:val="00920603"/>
    <w:rsid w:val="00920878"/>
    <w:rsid w:val="00920D85"/>
    <w:rsid w:val="009215D5"/>
    <w:rsid w:val="0092163C"/>
    <w:rsid w:val="009217F2"/>
    <w:rsid w:val="00921B5D"/>
    <w:rsid w:val="00921C00"/>
    <w:rsid w:val="009222EE"/>
    <w:rsid w:val="00922E06"/>
    <w:rsid w:val="00923444"/>
    <w:rsid w:val="009234EA"/>
    <w:rsid w:val="00923796"/>
    <w:rsid w:val="00924DC2"/>
    <w:rsid w:val="00925097"/>
    <w:rsid w:val="00925466"/>
    <w:rsid w:val="00925B41"/>
    <w:rsid w:val="00925C42"/>
    <w:rsid w:val="00925D20"/>
    <w:rsid w:val="00925EB0"/>
    <w:rsid w:val="00926265"/>
    <w:rsid w:val="0092648D"/>
    <w:rsid w:val="009267F3"/>
    <w:rsid w:val="00926AA2"/>
    <w:rsid w:val="00926C4B"/>
    <w:rsid w:val="00926E46"/>
    <w:rsid w:val="00930634"/>
    <w:rsid w:val="00930721"/>
    <w:rsid w:val="00931518"/>
    <w:rsid w:val="009318B9"/>
    <w:rsid w:val="00931D7B"/>
    <w:rsid w:val="00932566"/>
    <w:rsid w:val="0093389F"/>
    <w:rsid w:val="00933AB1"/>
    <w:rsid w:val="009346AB"/>
    <w:rsid w:val="0093471E"/>
    <w:rsid w:val="00934B8B"/>
    <w:rsid w:val="0093603D"/>
    <w:rsid w:val="00936061"/>
    <w:rsid w:val="00936332"/>
    <w:rsid w:val="0093643B"/>
    <w:rsid w:val="00936935"/>
    <w:rsid w:val="00936BE0"/>
    <w:rsid w:val="00936D66"/>
    <w:rsid w:val="009370B4"/>
    <w:rsid w:val="009373F1"/>
    <w:rsid w:val="0093796F"/>
    <w:rsid w:val="00937AA4"/>
    <w:rsid w:val="00937AF7"/>
    <w:rsid w:val="00940F33"/>
    <w:rsid w:val="00941458"/>
    <w:rsid w:val="00941BBE"/>
    <w:rsid w:val="009420AB"/>
    <w:rsid w:val="009424A6"/>
    <w:rsid w:val="00942B47"/>
    <w:rsid w:val="00942D99"/>
    <w:rsid w:val="00942EED"/>
    <w:rsid w:val="00942F23"/>
    <w:rsid w:val="009435F7"/>
    <w:rsid w:val="00943720"/>
    <w:rsid w:val="00943AC3"/>
    <w:rsid w:val="00943F85"/>
    <w:rsid w:val="00944177"/>
    <w:rsid w:val="009449CF"/>
    <w:rsid w:val="009449FF"/>
    <w:rsid w:val="00944B33"/>
    <w:rsid w:val="009458A1"/>
    <w:rsid w:val="00945AAB"/>
    <w:rsid w:val="00945B63"/>
    <w:rsid w:val="00945EDA"/>
    <w:rsid w:val="00945F61"/>
    <w:rsid w:val="00946EE8"/>
    <w:rsid w:val="00947157"/>
    <w:rsid w:val="009471F3"/>
    <w:rsid w:val="0094762F"/>
    <w:rsid w:val="00947C33"/>
    <w:rsid w:val="00950137"/>
    <w:rsid w:val="00950565"/>
    <w:rsid w:val="00950682"/>
    <w:rsid w:val="00951095"/>
    <w:rsid w:val="00951588"/>
    <w:rsid w:val="00952227"/>
    <w:rsid w:val="009527FB"/>
    <w:rsid w:val="00952DE6"/>
    <w:rsid w:val="00953077"/>
    <w:rsid w:val="0095375A"/>
    <w:rsid w:val="00953A86"/>
    <w:rsid w:val="0095456A"/>
    <w:rsid w:val="00954E6A"/>
    <w:rsid w:val="009552D5"/>
    <w:rsid w:val="00955C30"/>
    <w:rsid w:val="00955DA0"/>
    <w:rsid w:val="009565BA"/>
    <w:rsid w:val="009569DA"/>
    <w:rsid w:val="00956EB8"/>
    <w:rsid w:val="009571EF"/>
    <w:rsid w:val="00957684"/>
    <w:rsid w:val="0095785B"/>
    <w:rsid w:val="00957D31"/>
    <w:rsid w:val="00957E7D"/>
    <w:rsid w:val="009604E0"/>
    <w:rsid w:val="00960855"/>
    <w:rsid w:val="00961239"/>
    <w:rsid w:val="009615AF"/>
    <w:rsid w:val="00962170"/>
    <w:rsid w:val="00962312"/>
    <w:rsid w:val="00963FB1"/>
    <w:rsid w:val="0096430D"/>
    <w:rsid w:val="00964BA4"/>
    <w:rsid w:val="00964BDC"/>
    <w:rsid w:val="00964E80"/>
    <w:rsid w:val="009660D0"/>
    <w:rsid w:val="00966995"/>
    <w:rsid w:val="00967D48"/>
    <w:rsid w:val="0097055D"/>
    <w:rsid w:val="009709C0"/>
    <w:rsid w:val="00970B0C"/>
    <w:rsid w:val="00970BD7"/>
    <w:rsid w:val="00971080"/>
    <w:rsid w:val="0097118D"/>
    <w:rsid w:val="00972475"/>
    <w:rsid w:val="0097251F"/>
    <w:rsid w:val="00972B01"/>
    <w:rsid w:val="00973F32"/>
    <w:rsid w:val="00974087"/>
    <w:rsid w:val="009755E1"/>
    <w:rsid w:val="00975853"/>
    <w:rsid w:val="0097599A"/>
    <w:rsid w:val="009759C0"/>
    <w:rsid w:val="00975FC8"/>
    <w:rsid w:val="009766D9"/>
    <w:rsid w:val="0097683F"/>
    <w:rsid w:val="00977347"/>
    <w:rsid w:val="00977BA4"/>
    <w:rsid w:val="00980E22"/>
    <w:rsid w:val="0098109B"/>
    <w:rsid w:val="00981843"/>
    <w:rsid w:val="00981C10"/>
    <w:rsid w:val="00981DC4"/>
    <w:rsid w:val="00981E01"/>
    <w:rsid w:val="00981FF0"/>
    <w:rsid w:val="00982358"/>
    <w:rsid w:val="00982377"/>
    <w:rsid w:val="009825F4"/>
    <w:rsid w:val="00982979"/>
    <w:rsid w:val="00982FC8"/>
    <w:rsid w:val="00984043"/>
    <w:rsid w:val="0098433F"/>
    <w:rsid w:val="009854D0"/>
    <w:rsid w:val="00985D94"/>
    <w:rsid w:val="009861B8"/>
    <w:rsid w:val="0098661B"/>
    <w:rsid w:val="009874DC"/>
    <w:rsid w:val="00987509"/>
    <w:rsid w:val="0099010A"/>
    <w:rsid w:val="0099048D"/>
    <w:rsid w:val="00990EA6"/>
    <w:rsid w:val="00991168"/>
    <w:rsid w:val="00991290"/>
    <w:rsid w:val="00991657"/>
    <w:rsid w:val="00991845"/>
    <w:rsid w:val="00992052"/>
    <w:rsid w:val="0099247E"/>
    <w:rsid w:val="0099319F"/>
    <w:rsid w:val="00993664"/>
    <w:rsid w:val="00993ED6"/>
    <w:rsid w:val="0099447A"/>
    <w:rsid w:val="00994A36"/>
    <w:rsid w:val="00994AAE"/>
    <w:rsid w:val="00994EEA"/>
    <w:rsid w:val="00995276"/>
    <w:rsid w:val="00995CA7"/>
    <w:rsid w:val="009963C8"/>
    <w:rsid w:val="00996DED"/>
    <w:rsid w:val="00997B78"/>
    <w:rsid w:val="009A03B0"/>
    <w:rsid w:val="009A0B0A"/>
    <w:rsid w:val="009A0FD1"/>
    <w:rsid w:val="009A1156"/>
    <w:rsid w:val="009A14A5"/>
    <w:rsid w:val="009A1A70"/>
    <w:rsid w:val="009A1E23"/>
    <w:rsid w:val="009A25E5"/>
    <w:rsid w:val="009A29DC"/>
    <w:rsid w:val="009A2DB1"/>
    <w:rsid w:val="009A2FD4"/>
    <w:rsid w:val="009A2FF1"/>
    <w:rsid w:val="009A380A"/>
    <w:rsid w:val="009A3AE0"/>
    <w:rsid w:val="009A3FF3"/>
    <w:rsid w:val="009A4665"/>
    <w:rsid w:val="009A476C"/>
    <w:rsid w:val="009A483C"/>
    <w:rsid w:val="009A4883"/>
    <w:rsid w:val="009A502F"/>
    <w:rsid w:val="009A5647"/>
    <w:rsid w:val="009A5677"/>
    <w:rsid w:val="009A5689"/>
    <w:rsid w:val="009A5CC3"/>
    <w:rsid w:val="009A662A"/>
    <w:rsid w:val="009A6965"/>
    <w:rsid w:val="009A700E"/>
    <w:rsid w:val="009A7082"/>
    <w:rsid w:val="009A75C8"/>
    <w:rsid w:val="009B019E"/>
    <w:rsid w:val="009B02BB"/>
    <w:rsid w:val="009B15D5"/>
    <w:rsid w:val="009B2047"/>
    <w:rsid w:val="009B2BA1"/>
    <w:rsid w:val="009B3568"/>
    <w:rsid w:val="009B389E"/>
    <w:rsid w:val="009B41BB"/>
    <w:rsid w:val="009B4F7F"/>
    <w:rsid w:val="009B5321"/>
    <w:rsid w:val="009B5E8C"/>
    <w:rsid w:val="009B5FD6"/>
    <w:rsid w:val="009B61D1"/>
    <w:rsid w:val="009B6990"/>
    <w:rsid w:val="009B7750"/>
    <w:rsid w:val="009C114C"/>
    <w:rsid w:val="009C1912"/>
    <w:rsid w:val="009C210F"/>
    <w:rsid w:val="009C27C2"/>
    <w:rsid w:val="009C28CD"/>
    <w:rsid w:val="009C2CFE"/>
    <w:rsid w:val="009C3615"/>
    <w:rsid w:val="009C3831"/>
    <w:rsid w:val="009C390C"/>
    <w:rsid w:val="009C3C1A"/>
    <w:rsid w:val="009C4079"/>
    <w:rsid w:val="009C4153"/>
    <w:rsid w:val="009C4649"/>
    <w:rsid w:val="009C5021"/>
    <w:rsid w:val="009C5861"/>
    <w:rsid w:val="009C5C0A"/>
    <w:rsid w:val="009C5F45"/>
    <w:rsid w:val="009C6776"/>
    <w:rsid w:val="009C6C4A"/>
    <w:rsid w:val="009C6D0D"/>
    <w:rsid w:val="009C7F36"/>
    <w:rsid w:val="009D0747"/>
    <w:rsid w:val="009D0B3F"/>
    <w:rsid w:val="009D1AA5"/>
    <w:rsid w:val="009D1E4F"/>
    <w:rsid w:val="009D1ED4"/>
    <w:rsid w:val="009D28E2"/>
    <w:rsid w:val="009D2C4A"/>
    <w:rsid w:val="009D2E9A"/>
    <w:rsid w:val="009D340E"/>
    <w:rsid w:val="009D3D3A"/>
    <w:rsid w:val="009D51CE"/>
    <w:rsid w:val="009D529E"/>
    <w:rsid w:val="009D5CC2"/>
    <w:rsid w:val="009D6363"/>
    <w:rsid w:val="009D6BFF"/>
    <w:rsid w:val="009E0118"/>
    <w:rsid w:val="009E0135"/>
    <w:rsid w:val="009E0693"/>
    <w:rsid w:val="009E1911"/>
    <w:rsid w:val="009E1B45"/>
    <w:rsid w:val="009E20F3"/>
    <w:rsid w:val="009E2BA5"/>
    <w:rsid w:val="009E2BCF"/>
    <w:rsid w:val="009E2CAE"/>
    <w:rsid w:val="009E2DB0"/>
    <w:rsid w:val="009E3352"/>
    <w:rsid w:val="009E35C8"/>
    <w:rsid w:val="009E3FF9"/>
    <w:rsid w:val="009E41A0"/>
    <w:rsid w:val="009E4DF8"/>
    <w:rsid w:val="009E4F76"/>
    <w:rsid w:val="009E54EF"/>
    <w:rsid w:val="009E5AD6"/>
    <w:rsid w:val="009E6D95"/>
    <w:rsid w:val="009E6F38"/>
    <w:rsid w:val="009F06D3"/>
    <w:rsid w:val="009F0A01"/>
    <w:rsid w:val="009F1057"/>
    <w:rsid w:val="009F12A6"/>
    <w:rsid w:val="009F1910"/>
    <w:rsid w:val="009F1B13"/>
    <w:rsid w:val="009F1FEB"/>
    <w:rsid w:val="009F20DF"/>
    <w:rsid w:val="009F210D"/>
    <w:rsid w:val="009F2381"/>
    <w:rsid w:val="009F3494"/>
    <w:rsid w:val="009F34B0"/>
    <w:rsid w:val="009F3F5F"/>
    <w:rsid w:val="009F49A9"/>
    <w:rsid w:val="009F4A1B"/>
    <w:rsid w:val="009F4E6F"/>
    <w:rsid w:val="009F53CE"/>
    <w:rsid w:val="009F585C"/>
    <w:rsid w:val="009F59F3"/>
    <w:rsid w:val="009F5ED0"/>
    <w:rsid w:val="009F5F10"/>
    <w:rsid w:val="009F600D"/>
    <w:rsid w:val="009F6968"/>
    <w:rsid w:val="009F69B7"/>
    <w:rsid w:val="009F6D6C"/>
    <w:rsid w:val="009F7074"/>
    <w:rsid w:val="009F75D6"/>
    <w:rsid w:val="009F7988"/>
    <w:rsid w:val="009F7C86"/>
    <w:rsid w:val="00A009B1"/>
    <w:rsid w:val="00A00E46"/>
    <w:rsid w:val="00A010C4"/>
    <w:rsid w:val="00A01BAC"/>
    <w:rsid w:val="00A027ED"/>
    <w:rsid w:val="00A036F7"/>
    <w:rsid w:val="00A0445A"/>
    <w:rsid w:val="00A05043"/>
    <w:rsid w:val="00A05578"/>
    <w:rsid w:val="00A055E1"/>
    <w:rsid w:val="00A05874"/>
    <w:rsid w:val="00A058A7"/>
    <w:rsid w:val="00A07291"/>
    <w:rsid w:val="00A07731"/>
    <w:rsid w:val="00A1004B"/>
    <w:rsid w:val="00A101F1"/>
    <w:rsid w:val="00A105B7"/>
    <w:rsid w:val="00A10F76"/>
    <w:rsid w:val="00A1140A"/>
    <w:rsid w:val="00A11FAA"/>
    <w:rsid w:val="00A1214A"/>
    <w:rsid w:val="00A12299"/>
    <w:rsid w:val="00A12406"/>
    <w:rsid w:val="00A1263C"/>
    <w:rsid w:val="00A134B4"/>
    <w:rsid w:val="00A13D3C"/>
    <w:rsid w:val="00A1417D"/>
    <w:rsid w:val="00A16763"/>
    <w:rsid w:val="00A16862"/>
    <w:rsid w:val="00A16AA6"/>
    <w:rsid w:val="00A17143"/>
    <w:rsid w:val="00A17220"/>
    <w:rsid w:val="00A173AD"/>
    <w:rsid w:val="00A179F2"/>
    <w:rsid w:val="00A17E98"/>
    <w:rsid w:val="00A20335"/>
    <w:rsid w:val="00A2064A"/>
    <w:rsid w:val="00A20AE2"/>
    <w:rsid w:val="00A20C23"/>
    <w:rsid w:val="00A213DF"/>
    <w:rsid w:val="00A21412"/>
    <w:rsid w:val="00A21753"/>
    <w:rsid w:val="00A22AB5"/>
    <w:rsid w:val="00A230C7"/>
    <w:rsid w:val="00A23571"/>
    <w:rsid w:val="00A237AF"/>
    <w:rsid w:val="00A23902"/>
    <w:rsid w:val="00A2427B"/>
    <w:rsid w:val="00A2438F"/>
    <w:rsid w:val="00A251DA"/>
    <w:rsid w:val="00A25421"/>
    <w:rsid w:val="00A25AE2"/>
    <w:rsid w:val="00A25C33"/>
    <w:rsid w:val="00A26888"/>
    <w:rsid w:val="00A26D82"/>
    <w:rsid w:val="00A26E54"/>
    <w:rsid w:val="00A27415"/>
    <w:rsid w:val="00A2745F"/>
    <w:rsid w:val="00A27866"/>
    <w:rsid w:val="00A278B2"/>
    <w:rsid w:val="00A27CBE"/>
    <w:rsid w:val="00A303AE"/>
    <w:rsid w:val="00A30DE1"/>
    <w:rsid w:val="00A311E7"/>
    <w:rsid w:val="00A31349"/>
    <w:rsid w:val="00A31745"/>
    <w:rsid w:val="00A31CE8"/>
    <w:rsid w:val="00A32014"/>
    <w:rsid w:val="00A32488"/>
    <w:rsid w:val="00A326C1"/>
    <w:rsid w:val="00A330A6"/>
    <w:rsid w:val="00A33A0D"/>
    <w:rsid w:val="00A343B0"/>
    <w:rsid w:val="00A343C8"/>
    <w:rsid w:val="00A3466B"/>
    <w:rsid w:val="00A34C42"/>
    <w:rsid w:val="00A3506D"/>
    <w:rsid w:val="00A35272"/>
    <w:rsid w:val="00A3565B"/>
    <w:rsid w:val="00A35B4C"/>
    <w:rsid w:val="00A35E51"/>
    <w:rsid w:val="00A36219"/>
    <w:rsid w:val="00A36808"/>
    <w:rsid w:val="00A371DE"/>
    <w:rsid w:val="00A37231"/>
    <w:rsid w:val="00A376DC"/>
    <w:rsid w:val="00A37DFB"/>
    <w:rsid w:val="00A401E7"/>
    <w:rsid w:val="00A40637"/>
    <w:rsid w:val="00A4084A"/>
    <w:rsid w:val="00A40EE9"/>
    <w:rsid w:val="00A41367"/>
    <w:rsid w:val="00A4146B"/>
    <w:rsid w:val="00A41B28"/>
    <w:rsid w:val="00A41F02"/>
    <w:rsid w:val="00A42110"/>
    <w:rsid w:val="00A424AA"/>
    <w:rsid w:val="00A42614"/>
    <w:rsid w:val="00A42FBC"/>
    <w:rsid w:val="00A4354B"/>
    <w:rsid w:val="00A43634"/>
    <w:rsid w:val="00A43948"/>
    <w:rsid w:val="00A439B6"/>
    <w:rsid w:val="00A43DD1"/>
    <w:rsid w:val="00A44524"/>
    <w:rsid w:val="00A45C0A"/>
    <w:rsid w:val="00A45E39"/>
    <w:rsid w:val="00A46462"/>
    <w:rsid w:val="00A46712"/>
    <w:rsid w:val="00A46D5C"/>
    <w:rsid w:val="00A473B6"/>
    <w:rsid w:val="00A4748A"/>
    <w:rsid w:val="00A475F8"/>
    <w:rsid w:val="00A47F98"/>
    <w:rsid w:val="00A51965"/>
    <w:rsid w:val="00A51B94"/>
    <w:rsid w:val="00A5203D"/>
    <w:rsid w:val="00A525A4"/>
    <w:rsid w:val="00A525FE"/>
    <w:rsid w:val="00A53777"/>
    <w:rsid w:val="00A539B5"/>
    <w:rsid w:val="00A557F5"/>
    <w:rsid w:val="00A55A3F"/>
    <w:rsid w:val="00A55A6D"/>
    <w:rsid w:val="00A5625D"/>
    <w:rsid w:val="00A56299"/>
    <w:rsid w:val="00A5749A"/>
    <w:rsid w:val="00A57D53"/>
    <w:rsid w:val="00A60135"/>
    <w:rsid w:val="00A60942"/>
    <w:rsid w:val="00A60E3A"/>
    <w:rsid w:val="00A61485"/>
    <w:rsid w:val="00A61BC5"/>
    <w:rsid w:val="00A621D1"/>
    <w:rsid w:val="00A624EF"/>
    <w:rsid w:val="00A62778"/>
    <w:rsid w:val="00A62B19"/>
    <w:rsid w:val="00A62E07"/>
    <w:rsid w:val="00A630C6"/>
    <w:rsid w:val="00A6315F"/>
    <w:rsid w:val="00A63421"/>
    <w:rsid w:val="00A63DA1"/>
    <w:rsid w:val="00A65413"/>
    <w:rsid w:val="00A65F73"/>
    <w:rsid w:val="00A6628F"/>
    <w:rsid w:val="00A66929"/>
    <w:rsid w:val="00A6763D"/>
    <w:rsid w:val="00A67C6D"/>
    <w:rsid w:val="00A705EF"/>
    <w:rsid w:val="00A70E70"/>
    <w:rsid w:val="00A7107B"/>
    <w:rsid w:val="00A7110C"/>
    <w:rsid w:val="00A714CF"/>
    <w:rsid w:val="00A718F6"/>
    <w:rsid w:val="00A71E42"/>
    <w:rsid w:val="00A7291E"/>
    <w:rsid w:val="00A72EE1"/>
    <w:rsid w:val="00A7318B"/>
    <w:rsid w:val="00A73273"/>
    <w:rsid w:val="00A736E7"/>
    <w:rsid w:val="00A73DA6"/>
    <w:rsid w:val="00A73DFC"/>
    <w:rsid w:val="00A758D3"/>
    <w:rsid w:val="00A75C19"/>
    <w:rsid w:val="00A75C70"/>
    <w:rsid w:val="00A75D59"/>
    <w:rsid w:val="00A76C35"/>
    <w:rsid w:val="00A81740"/>
    <w:rsid w:val="00A817E7"/>
    <w:rsid w:val="00A8180C"/>
    <w:rsid w:val="00A82E1C"/>
    <w:rsid w:val="00A837F4"/>
    <w:rsid w:val="00A83F0E"/>
    <w:rsid w:val="00A84C48"/>
    <w:rsid w:val="00A84E67"/>
    <w:rsid w:val="00A8623F"/>
    <w:rsid w:val="00A8638F"/>
    <w:rsid w:val="00A865BB"/>
    <w:rsid w:val="00A86BBB"/>
    <w:rsid w:val="00A86CFC"/>
    <w:rsid w:val="00A871B3"/>
    <w:rsid w:val="00A87FAC"/>
    <w:rsid w:val="00A903AB"/>
    <w:rsid w:val="00A9101D"/>
    <w:rsid w:val="00A911DF"/>
    <w:rsid w:val="00A914E6"/>
    <w:rsid w:val="00A9165D"/>
    <w:rsid w:val="00A9177B"/>
    <w:rsid w:val="00A9346B"/>
    <w:rsid w:val="00A94A36"/>
    <w:rsid w:val="00A95F97"/>
    <w:rsid w:val="00A96BC5"/>
    <w:rsid w:val="00A970A4"/>
    <w:rsid w:val="00A972BA"/>
    <w:rsid w:val="00A9778A"/>
    <w:rsid w:val="00AA0232"/>
    <w:rsid w:val="00AA0808"/>
    <w:rsid w:val="00AA0C26"/>
    <w:rsid w:val="00AA0F48"/>
    <w:rsid w:val="00AA1373"/>
    <w:rsid w:val="00AA1652"/>
    <w:rsid w:val="00AA1794"/>
    <w:rsid w:val="00AA184A"/>
    <w:rsid w:val="00AA1D3A"/>
    <w:rsid w:val="00AA1FAB"/>
    <w:rsid w:val="00AA21B8"/>
    <w:rsid w:val="00AA2933"/>
    <w:rsid w:val="00AA2BDE"/>
    <w:rsid w:val="00AA35B2"/>
    <w:rsid w:val="00AA382D"/>
    <w:rsid w:val="00AA38FA"/>
    <w:rsid w:val="00AA414F"/>
    <w:rsid w:val="00AA44DF"/>
    <w:rsid w:val="00AA47DA"/>
    <w:rsid w:val="00AA5029"/>
    <w:rsid w:val="00AA5680"/>
    <w:rsid w:val="00AA62DF"/>
    <w:rsid w:val="00AA70B2"/>
    <w:rsid w:val="00AA7826"/>
    <w:rsid w:val="00AB02CC"/>
    <w:rsid w:val="00AB0336"/>
    <w:rsid w:val="00AB0978"/>
    <w:rsid w:val="00AB1108"/>
    <w:rsid w:val="00AB11F8"/>
    <w:rsid w:val="00AB2481"/>
    <w:rsid w:val="00AB2F39"/>
    <w:rsid w:val="00AB30E4"/>
    <w:rsid w:val="00AB317C"/>
    <w:rsid w:val="00AB3261"/>
    <w:rsid w:val="00AB3A69"/>
    <w:rsid w:val="00AB3B5E"/>
    <w:rsid w:val="00AB3BBE"/>
    <w:rsid w:val="00AB3FC6"/>
    <w:rsid w:val="00AB40D6"/>
    <w:rsid w:val="00AB421D"/>
    <w:rsid w:val="00AB43EA"/>
    <w:rsid w:val="00AB4762"/>
    <w:rsid w:val="00AB4B78"/>
    <w:rsid w:val="00AB5308"/>
    <w:rsid w:val="00AB57B4"/>
    <w:rsid w:val="00AB6525"/>
    <w:rsid w:val="00AB66CF"/>
    <w:rsid w:val="00AB6E91"/>
    <w:rsid w:val="00AB72D1"/>
    <w:rsid w:val="00AB795C"/>
    <w:rsid w:val="00AB79A0"/>
    <w:rsid w:val="00AC002A"/>
    <w:rsid w:val="00AC083B"/>
    <w:rsid w:val="00AC18F8"/>
    <w:rsid w:val="00AC2372"/>
    <w:rsid w:val="00AC317A"/>
    <w:rsid w:val="00AC349C"/>
    <w:rsid w:val="00AC3914"/>
    <w:rsid w:val="00AC50CB"/>
    <w:rsid w:val="00AC5926"/>
    <w:rsid w:val="00AC5D2A"/>
    <w:rsid w:val="00AC640C"/>
    <w:rsid w:val="00AC65A1"/>
    <w:rsid w:val="00AC6704"/>
    <w:rsid w:val="00AC6AEB"/>
    <w:rsid w:val="00AC7800"/>
    <w:rsid w:val="00AC7A2E"/>
    <w:rsid w:val="00AC7A59"/>
    <w:rsid w:val="00AC7AA2"/>
    <w:rsid w:val="00AD00B4"/>
    <w:rsid w:val="00AD0697"/>
    <w:rsid w:val="00AD0A65"/>
    <w:rsid w:val="00AD11CB"/>
    <w:rsid w:val="00AD15DC"/>
    <w:rsid w:val="00AD167E"/>
    <w:rsid w:val="00AD291A"/>
    <w:rsid w:val="00AD3241"/>
    <w:rsid w:val="00AD385B"/>
    <w:rsid w:val="00AD3C0A"/>
    <w:rsid w:val="00AD3E8B"/>
    <w:rsid w:val="00AD45F6"/>
    <w:rsid w:val="00AD47E8"/>
    <w:rsid w:val="00AD56E4"/>
    <w:rsid w:val="00AD5C2C"/>
    <w:rsid w:val="00AD66B6"/>
    <w:rsid w:val="00AD79BB"/>
    <w:rsid w:val="00AE15E4"/>
    <w:rsid w:val="00AE1BAB"/>
    <w:rsid w:val="00AE1C85"/>
    <w:rsid w:val="00AE244E"/>
    <w:rsid w:val="00AE28F2"/>
    <w:rsid w:val="00AE291B"/>
    <w:rsid w:val="00AE3ABC"/>
    <w:rsid w:val="00AE3E4D"/>
    <w:rsid w:val="00AE402C"/>
    <w:rsid w:val="00AE4205"/>
    <w:rsid w:val="00AE4397"/>
    <w:rsid w:val="00AE495F"/>
    <w:rsid w:val="00AE4AD1"/>
    <w:rsid w:val="00AE4BE0"/>
    <w:rsid w:val="00AE5CDD"/>
    <w:rsid w:val="00AE5D98"/>
    <w:rsid w:val="00AE704A"/>
    <w:rsid w:val="00AE708A"/>
    <w:rsid w:val="00AE7098"/>
    <w:rsid w:val="00AE728D"/>
    <w:rsid w:val="00AE7766"/>
    <w:rsid w:val="00AF0360"/>
    <w:rsid w:val="00AF0A10"/>
    <w:rsid w:val="00AF12C3"/>
    <w:rsid w:val="00AF22C7"/>
    <w:rsid w:val="00AF288E"/>
    <w:rsid w:val="00AF31C1"/>
    <w:rsid w:val="00AF31F4"/>
    <w:rsid w:val="00AF37F8"/>
    <w:rsid w:val="00AF3BF7"/>
    <w:rsid w:val="00AF464A"/>
    <w:rsid w:val="00AF4A9D"/>
    <w:rsid w:val="00AF4DF7"/>
    <w:rsid w:val="00AF4FED"/>
    <w:rsid w:val="00AF5BCF"/>
    <w:rsid w:val="00AF5CED"/>
    <w:rsid w:val="00AF6437"/>
    <w:rsid w:val="00AF6699"/>
    <w:rsid w:val="00AF69CB"/>
    <w:rsid w:val="00AF7583"/>
    <w:rsid w:val="00AF777D"/>
    <w:rsid w:val="00AF7A5D"/>
    <w:rsid w:val="00B0054F"/>
    <w:rsid w:val="00B00C89"/>
    <w:rsid w:val="00B01844"/>
    <w:rsid w:val="00B01AE9"/>
    <w:rsid w:val="00B02937"/>
    <w:rsid w:val="00B02B65"/>
    <w:rsid w:val="00B03564"/>
    <w:rsid w:val="00B03641"/>
    <w:rsid w:val="00B03C04"/>
    <w:rsid w:val="00B04B88"/>
    <w:rsid w:val="00B0540C"/>
    <w:rsid w:val="00B0601C"/>
    <w:rsid w:val="00B0606A"/>
    <w:rsid w:val="00B06AAC"/>
    <w:rsid w:val="00B0749C"/>
    <w:rsid w:val="00B101F7"/>
    <w:rsid w:val="00B10509"/>
    <w:rsid w:val="00B10B0D"/>
    <w:rsid w:val="00B11468"/>
    <w:rsid w:val="00B11AD6"/>
    <w:rsid w:val="00B122BA"/>
    <w:rsid w:val="00B13542"/>
    <w:rsid w:val="00B136A2"/>
    <w:rsid w:val="00B13707"/>
    <w:rsid w:val="00B1426C"/>
    <w:rsid w:val="00B14703"/>
    <w:rsid w:val="00B14837"/>
    <w:rsid w:val="00B14D0C"/>
    <w:rsid w:val="00B14E74"/>
    <w:rsid w:val="00B14EF9"/>
    <w:rsid w:val="00B158F3"/>
    <w:rsid w:val="00B15A75"/>
    <w:rsid w:val="00B16057"/>
    <w:rsid w:val="00B16375"/>
    <w:rsid w:val="00B16CE0"/>
    <w:rsid w:val="00B1763E"/>
    <w:rsid w:val="00B17FF8"/>
    <w:rsid w:val="00B20CFA"/>
    <w:rsid w:val="00B20EC0"/>
    <w:rsid w:val="00B214AD"/>
    <w:rsid w:val="00B21651"/>
    <w:rsid w:val="00B21ADC"/>
    <w:rsid w:val="00B21B53"/>
    <w:rsid w:val="00B221F2"/>
    <w:rsid w:val="00B22EB7"/>
    <w:rsid w:val="00B24027"/>
    <w:rsid w:val="00B24AC7"/>
    <w:rsid w:val="00B24B11"/>
    <w:rsid w:val="00B24C77"/>
    <w:rsid w:val="00B24EC3"/>
    <w:rsid w:val="00B252E1"/>
    <w:rsid w:val="00B2538E"/>
    <w:rsid w:val="00B25B24"/>
    <w:rsid w:val="00B26167"/>
    <w:rsid w:val="00B27331"/>
    <w:rsid w:val="00B275A2"/>
    <w:rsid w:val="00B276F3"/>
    <w:rsid w:val="00B278AE"/>
    <w:rsid w:val="00B27A6A"/>
    <w:rsid w:val="00B27AF5"/>
    <w:rsid w:val="00B27F89"/>
    <w:rsid w:val="00B30304"/>
    <w:rsid w:val="00B30E45"/>
    <w:rsid w:val="00B30F39"/>
    <w:rsid w:val="00B310FC"/>
    <w:rsid w:val="00B313D6"/>
    <w:rsid w:val="00B31514"/>
    <w:rsid w:val="00B31527"/>
    <w:rsid w:val="00B31752"/>
    <w:rsid w:val="00B31CD8"/>
    <w:rsid w:val="00B31F2D"/>
    <w:rsid w:val="00B323D2"/>
    <w:rsid w:val="00B32983"/>
    <w:rsid w:val="00B33052"/>
    <w:rsid w:val="00B3404D"/>
    <w:rsid w:val="00B344AA"/>
    <w:rsid w:val="00B34761"/>
    <w:rsid w:val="00B349B8"/>
    <w:rsid w:val="00B3542F"/>
    <w:rsid w:val="00B3552F"/>
    <w:rsid w:val="00B356BF"/>
    <w:rsid w:val="00B3581D"/>
    <w:rsid w:val="00B35DB9"/>
    <w:rsid w:val="00B36229"/>
    <w:rsid w:val="00B36A31"/>
    <w:rsid w:val="00B37115"/>
    <w:rsid w:val="00B37169"/>
    <w:rsid w:val="00B372C5"/>
    <w:rsid w:val="00B37A8E"/>
    <w:rsid w:val="00B37C6E"/>
    <w:rsid w:val="00B4058D"/>
    <w:rsid w:val="00B41199"/>
    <w:rsid w:val="00B411E1"/>
    <w:rsid w:val="00B4203D"/>
    <w:rsid w:val="00B428F8"/>
    <w:rsid w:val="00B42AD3"/>
    <w:rsid w:val="00B4300E"/>
    <w:rsid w:val="00B43058"/>
    <w:rsid w:val="00B43199"/>
    <w:rsid w:val="00B439A3"/>
    <w:rsid w:val="00B43F35"/>
    <w:rsid w:val="00B444F7"/>
    <w:rsid w:val="00B44AC9"/>
    <w:rsid w:val="00B44B9C"/>
    <w:rsid w:val="00B45468"/>
    <w:rsid w:val="00B462F6"/>
    <w:rsid w:val="00B46D83"/>
    <w:rsid w:val="00B46ED2"/>
    <w:rsid w:val="00B47CE8"/>
    <w:rsid w:val="00B47D4D"/>
    <w:rsid w:val="00B47F8A"/>
    <w:rsid w:val="00B5003D"/>
    <w:rsid w:val="00B50833"/>
    <w:rsid w:val="00B50A40"/>
    <w:rsid w:val="00B51567"/>
    <w:rsid w:val="00B51992"/>
    <w:rsid w:val="00B51DE6"/>
    <w:rsid w:val="00B5215F"/>
    <w:rsid w:val="00B53137"/>
    <w:rsid w:val="00B53506"/>
    <w:rsid w:val="00B53B65"/>
    <w:rsid w:val="00B53D4B"/>
    <w:rsid w:val="00B53DA3"/>
    <w:rsid w:val="00B54411"/>
    <w:rsid w:val="00B54824"/>
    <w:rsid w:val="00B54C75"/>
    <w:rsid w:val="00B55080"/>
    <w:rsid w:val="00B55674"/>
    <w:rsid w:val="00B55BC8"/>
    <w:rsid w:val="00B56646"/>
    <w:rsid w:val="00B5693A"/>
    <w:rsid w:val="00B56E4D"/>
    <w:rsid w:val="00B56FAD"/>
    <w:rsid w:val="00B571C0"/>
    <w:rsid w:val="00B5737D"/>
    <w:rsid w:val="00B60779"/>
    <w:rsid w:val="00B6088C"/>
    <w:rsid w:val="00B608A2"/>
    <w:rsid w:val="00B6115A"/>
    <w:rsid w:val="00B62907"/>
    <w:rsid w:val="00B638D3"/>
    <w:rsid w:val="00B64AA3"/>
    <w:rsid w:val="00B64D52"/>
    <w:rsid w:val="00B65119"/>
    <w:rsid w:val="00B651B7"/>
    <w:rsid w:val="00B653FF"/>
    <w:rsid w:val="00B6551F"/>
    <w:rsid w:val="00B6591B"/>
    <w:rsid w:val="00B65DC1"/>
    <w:rsid w:val="00B65DE4"/>
    <w:rsid w:val="00B661F7"/>
    <w:rsid w:val="00B663E3"/>
    <w:rsid w:val="00B6640F"/>
    <w:rsid w:val="00B6728F"/>
    <w:rsid w:val="00B67FBA"/>
    <w:rsid w:val="00B70042"/>
    <w:rsid w:val="00B709ED"/>
    <w:rsid w:val="00B70D67"/>
    <w:rsid w:val="00B70F28"/>
    <w:rsid w:val="00B7235D"/>
    <w:rsid w:val="00B72395"/>
    <w:rsid w:val="00B72BE5"/>
    <w:rsid w:val="00B72DF8"/>
    <w:rsid w:val="00B72ED9"/>
    <w:rsid w:val="00B73568"/>
    <w:rsid w:val="00B735B8"/>
    <w:rsid w:val="00B73BFF"/>
    <w:rsid w:val="00B740C5"/>
    <w:rsid w:val="00B746BA"/>
    <w:rsid w:val="00B746CE"/>
    <w:rsid w:val="00B74835"/>
    <w:rsid w:val="00B74E6D"/>
    <w:rsid w:val="00B74FE9"/>
    <w:rsid w:val="00B752BA"/>
    <w:rsid w:val="00B7549B"/>
    <w:rsid w:val="00B75E0E"/>
    <w:rsid w:val="00B75F53"/>
    <w:rsid w:val="00B76D21"/>
    <w:rsid w:val="00B77561"/>
    <w:rsid w:val="00B77D71"/>
    <w:rsid w:val="00B8045F"/>
    <w:rsid w:val="00B807EE"/>
    <w:rsid w:val="00B80AA1"/>
    <w:rsid w:val="00B81CC8"/>
    <w:rsid w:val="00B81CDD"/>
    <w:rsid w:val="00B84378"/>
    <w:rsid w:val="00B843BA"/>
    <w:rsid w:val="00B84B74"/>
    <w:rsid w:val="00B850D2"/>
    <w:rsid w:val="00B85629"/>
    <w:rsid w:val="00B85E03"/>
    <w:rsid w:val="00B85E54"/>
    <w:rsid w:val="00B8626E"/>
    <w:rsid w:val="00B866FE"/>
    <w:rsid w:val="00B869EE"/>
    <w:rsid w:val="00B86A17"/>
    <w:rsid w:val="00B86E2B"/>
    <w:rsid w:val="00B873DD"/>
    <w:rsid w:val="00B87725"/>
    <w:rsid w:val="00B87AE2"/>
    <w:rsid w:val="00B87DC7"/>
    <w:rsid w:val="00B903F5"/>
    <w:rsid w:val="00B92545"/>
    <w:rsid w:val="00B92A5C"/>
    <w:rsid w:val="00B92DFF"/>
    <w:rsid w:val="00B93238"/>
    <w:rsid w:val="00B94563"/>
    <w:rsid w:val="00B955CB"/>
    <w:rsid w:val="00B95B74"/>
    <w:rsid w:val="00B95EFE"/>
    <w:rsid w:val="00B96196"/>
    <w:rsid w:val="00B9626E"/>
    <w:rsid w:val="00B96503"/>
    <w:rsid w:val="00B9665B"/>
    <w:rsid w:val="00B96944"/>
    <w:rsid w:val="00B96BE0"/>
    <w:rsid w:val="00B9707D"/>
    <w:rsid w:val="00B97D61"/>
    <w:rsid w:val="00BA01D8"/>
    <w:rsid w:val="00BA0221"/>
    <w:rsid w:val="00BA06AC"/>
    <w:rsid w:val="00BA07FB"/>
    <w:rsid w:val="00BA0D08"/>
    <w:rsid w:val="00BA14DB"/>
    <w:rsid w:val="00BA1A68"/>
    <w:rsid w:val="00BA1CD0"/>
    <w:rsid w:val="00BA388C"/>
    <w:rsid w:val="00BA3A68"/>
    <w:rsid w:val="00BA3B0E"/>
    <w:rsid w:val="00BA4446"/>
    <w:rsid w:val="00BA4454"/>
    <w:rsid w:val="00BA4D92"/>
    <w:rsid w:val="00BA4F1D"/>
    <w:rsid w:val="00BA5C0E"/>
    <w:rsid w:val="00BA66C4"/>
    <w:rsid w:val="00BA6FBA"/>
    <w:rsid w:val="00BA70E9"/>
    <w:rsid w:val="00BA724E"/>
    <w:rsid w:val="00BB002A"/>
    <w:rsid w:val="00BB1E6E"/>
    <w:rsid w:val="00BB2402"/>
    <w:rsid w:val="00BB2C3D"/>
    <w:rsid w:val="00BB33AB"/>
    <w:rsid w:val="00BB3690"/>
    <w:rsid w:val="00BB3C01"/>
    <w:rsid w:val="00BB4909"/>
    <w:rsid w:val="00BB4B63"/>
    <w:rsid w:val="00BB522E"/>
    <w:rsid w:val="00BB54BC"/>
    <w:rsid w:val="00BB54BD"/>
    <w:rsid w:val="00BB5E45"/>
    <w:rsid w:val="00BB5EC6"/>
    <w:rsid w:val="00BB62D1"/>
    <w:rsid w:val="00BB63C2"/>
    <w:rsid w:val="00BB647B"/>
    <w:rsid w:val="00BB687C"/>
    <w:rsid w:val="00BB6D1E"/>
    <w:rsid w:val="00BB722B"/>
    <w:rsid w:val="00BB73C9"/>
    <w:rsid w:val="00BB7C4B"/>
    <w:rsid w:val="00BC03E1"/>
    <w:rsid w:val="00BC061C"/>
    <w:rsid w:val="00BC0CEC"/>
    <w:rsid w:val="00BC0F48"/>
    <w:rsid w:val="00BC17A4"/>
    <w:rsid w:val="00BC1D9B"/>
    <w:rsid w:val="00BC23C7"/>
    <w:rsid w:val="00BC2B29"/>
    <w:rsid w:val="00BC2EF8"/>
    <w:rsid w:val="00BC35A6"/>
    <w:rsid w:val="00BC36FF"/>
    <w:rsid w:val="00BC3A15"/>
    <w:rsid w:val="00BC43BC"/>
    <w:rsid w:val="00BC4E29"/>
    <w:rsid w:val="00BC58B1"/>
    <w:rsid w:val="00BC5C03"/>
    <w:rsid w:val="00BC5E6B"/>
    <w:rsid w:val="00BC62E5"/>
    <w:rsid w:val="00BC69BD"/>
    <w:rsid w:val="00BC6A74"/>
    <w:rsid w:val="00BC6BD2"/>
    <w:rsid w:val="00BC7406"/>
    <w:rsid w:val="00BD15FB"/>
    <w:rsid w:val="00BD1904"/>
    <w:rsid w:val="00BD19A5"/>
    <w:rsid w:val="00BD2377"/>
    <w:rsid w:val="00BD2D21"/>
    <w:rsid w:val="00BD3A11"/>
    <w:rsid w:val="00BD3BD3"/>
    <w:rsid w:val="00BD3D64"/>
    <w:rsid w:val="00BD5D9F"/>
    <w:rsid w:val="00BD60AA"/>
    <w:rsid w:val="00BD643E"/>
    <w:rsid w:val="00BD6975"/>
    <w:rsid w:val="00BD6DD6"/>
    <w:rsid w:val="00BD6E44"/>
    <w:rsid w:val="00BD70ED"/>
    <w:rsid w:val="00BD7718"/>
    <w:rsid w:val="00BD79B0"/>
    <w:rsid w:val="00BD7EB8"/>
    <w:rsid w:val="00BE00EA"/>
    <w:rsid w:val="00BE0636"/>
    <w:rsid w:val="00BE09E6"/>
    <w:rsid w:val="00BE09E7"/>
    <w:rsid w:val="00BE0F6C"/>
    <w:rsid w:val="00BE2158"/>
    <w:rsid w:val="00BE2773"/>
    <w:rsid w:val="00BE2CB4"/>
    <w:rsid w:val="00BE306D"/>
    <w:rsid w:val="00BE329E"/>
    <w:rsid w:val="00BE3EA3"/>
    <w:rsid w:val="00BE427F"/>
    <w:rsid w:val="00BE4994"/>
    <w:rsid w:val="00BE4BD8"/>
    <w:rsid w:val="00BE543E"/>
    <w:rsid w:val="00BE57BA"/>
    <w:rsid w:val="00BE5CA1"/>
    <w:rsid w:val="00BE5CD7"/>
    <w:rsid w:val="00BE5F0B"/>
    <w:rsid w:val="00BE6215"/>
    <w:rsid w:val="00BE6D62"/>
    <w:rsid w:val="00BE79C9"/>
    <w:rsid w:val="00BE7B2D"/>
    <w:rsid w:val="00BE7C0E"/>
    <w:rsid w:val="00BF035B"/>
    <w:rsid w:val="00BF0362"/>
    <w:rsid w:val="00BF05AD"/>
    <w:rsid w:val="00BF0AC8"/>
    <w:rsid w:val="00BF0D7E"/>
    <w:rsid w:val="00BF1522"/>
    <w:rsid w:val="00BF16F3"/>
    <w:rsid w:val="00BF172F"/>
    <w:rsid w:val="00BF18B8"/>
    <w:rsid w:val="00BF20A5"/>
    <w:rsid w:val="00BF21E3"/>
    <w:rsid w:val="00BF2DB2"/>
    <w:rsid w:val="00BF2DB4"/>
    <w:rsid w:val="00BF2FC5"/>
    <w:rsid w:val="00BF3564"/>
    <w:rsid w:val="00BF39E0"/>
    <w:rsid w:val="00BF3F94"/>
    <w:rsid w:val="00BF41B5"/>
    <w:rsid w:val="00BF44AA"/>
    <w:rsid w:val="00BF51A5"/>
    <w:rsid w:val="00BF51EB"/>
    <w:rsid w:val="00BF5250"/>
    <w:rsid w:val="00BF545A"/>
    <w:rsid w:val="00BF5A11"/>
    <w:rsid w:val="00BF5E30"/>
    <w:rsid w:val="00BF64A5"/>
    <w:rsid w:val="00BF6979"/>
    <w:rsid w:val="00BF6DCE"/>
    <w:rsid w:val="00BF7244"/>
    <w:rsid w:val="00BF776A"/>
    <w:rsid w:val="00BF7A80"/>
    <w:rsid w:val="00C00171"/>
    <w:rsid w:val="00C00D45"/>
    <w:rsid w:val="00C01AC8"/>
    <w:rsid w:val="00C02FA8"/>
    <w:rsid w:val="00C0318E"/>
    <w:rsid w:val="00C03695"/>
    <w:rsid w:val="00C03723"/>
    <w:rsid w:val="00C03AEC"/>
    <w:rsid w:val="00C03BF6"/>
    <w:rsid w:val="00C042BD"/>
    <w:rsid w:val="00C045CB"/>
    <w:rsid w:val="00C04B03"/>
    <w:rsid w:val="00C04C9C"/>
    <w:rsid w:val="00C0518F"/>
    <w:rsid w:val="00C052AB"/>
    <w:rsid w:val="00C058AA"/>
    <w:rsid w:val="00C0618C"/>
    <w:rsid w:val="00C071A4"/>
    <w:rsid w:val="00C075C7"/>
    <w:rsid w:val="00C0763B"/>
    <w:rsid w:val="00C078C4"/>
    <w:rsid w:val="00C1027A"/>
    <w:rsid w:val="00C10408"/>
    <w:rsid w:val="00C104F8"/>
    <w:rsid w:val="00C10F90"/>
    <w:rsid w:val="00C1188F"/>
    <w:rsid w:val="00C119F0"/>
    <w:rsid w:val="00C11C1C"/>
    <w:rsid w:val="00C12205"/>
    <w:rsid w:val="00C12AEC"/>
    <w:rsid w:val="00C12D80"/>
    <w:rsid w:val="00C13151"/>
    <w:rsid w:val="00C13626"/>
    <w:rsid w:val="00C14BFE"/>
    <w:rsid w:val="00C14C7F"/>
    <w:rsid w:val="00C14EC5"/>
    <w:rsid w:val="00C1524D"/>
    <w:rsid w:val="00C15ADB"/>
    <w:rsid w:val="00C166D2"/>
    <w:rsid w:val="00C16FFA"/>
    <w:rsid w:val="00C17152"/>
    <w:rsid w:val="00C1730E"/>
    <w:rsid w:val="00C17776"/>
    <w:rsid w:val="00C17C6F"/>
    <w:rsid w:val="00C17DC8"/>
    <w:rsid w:val="00C17FA9"/>
    <w:rsid w:val="00C2056F"/>
    <w:rsid w:val="00C20B47"/>
    <w:rsid w:val="00C20BFC"/>
    <w:rsid w:val="00C20D64"/>
    <w:rsid w:val="00C20F01"/>
    <w:rsid w:val="00C21A58"/>
    <w:rsid w:val="00C21C24"/>
    <w:rsid w:val="00C22EE1"/>
    <w:rsid w:val="00C2347A"/>
    <w:rsid w:val="00C2348A"/>
    <w:rsid w:val="00C23E55"/>
    <w:rsid w:val="00C24E4D"/>
    <w:rsid w:val="00C25750"/>
    <w:rsid w:val="00C25769"/>
    <w:rsid w:val="00C25A02"/>
    <w:rsid w:val="00C25F5F"/>
    <w:rsid w:val="00C26922"/>
    <w:rsid w:val="00C276A7"/>
    <w:rsid w:val="00C27BC9"/>
    <w:rsid w:val="00C27DD8"/>
    <w:rsid w:val="00C27DF2"/>
    <w:rsid w:val="00C302C0"/>
    <w:rsid w:val="00C31322"/>
    <w:rsid w:val="00C31786"/>
    <w:rsid w:val="00C31AB3"/>
    <w:rsid w:val="00C326E2"/>
    <w:rsid w:val="00C32D05"/>
    <w:rsid w:val="00C330C0"/>
    <w:rsid w:val="00C3323E"/>
    <w:rsid w:val="00C33571"/>
    <w:rsid w:val="00C335D2"/>
    <w:rsid w:val="00C33645"/>
    <w:rsid w:val="00C33BF3"/>
    <w:rsid w:val="00C33FAC"/>
    <w:rsid w:val="00C343DE"/>
    <w:rsid w:val="00C34AD4"/>
    <w:rsid w:val="00C34F17"/>
    <w:rsid w:val="00C35466"/>
    <w:rsid w:val="00C3550E"/>
    <w:rsid w:val="00C35952"/>
    <w:rsid w:val="00C3690B"/>
    <w:rsid w:val="00C36B92"/>
    <w:rsid w:val="00C36CFD"/>
    <w:rsid w:val="00C36D42"/>
    <w:rsid w:val="00C36F33"/>
    <w:rsid w:val="00C36F60"/>
    <w:rsid w:val="00C379CD"/>
    <w:rsid w:val="00C37B69"/>
    <w:rsid w:val="00C407BB"/>
    <w:rsid w:val="00C40914"/>
    <w:rsid w:val="00C40FB4"/>
    <w:rsid w:val="00C4190F"/>
    <w:rsid w:val="00C42204"/>
    <w:rsid w:val="00C423E2"/>
    <w:rsid w:val="00C42504"/>
    <w:rsid w:val="00C42B3A"/>
    <w:rsid w:val="00C4308F"/>
    <w:rsid w:val="00C43521"/>
    <w:rsid w:val="00C437C3"/>
    <w:rsid w:val="00C439FA"/>
    <w:rsid w:val="00C43A62"/>
    <w:rsid w:val="00C43BF9"/>
    <w:rsid w:val="00C4458C"/>
    <w:rsid w:val="00C44792"/>
    <w:rsid w:val="00C4480A"/>
    <w:rsid w:val="00C44ECB"/>
    <w:rsid w:val="00C473E8"/>
    <w:rsid w:val="00C50949"/>
    <w:rsid w:val="00C50B57"/>
    <w:rsid w:val="00C5131E"/>
    <w:rsid w:val="00C51616"/>
    <w:rsid w:val="00C516EB"/>
    <w:rsid w:val="00C5249B"/>
    <w:rsid w:val="00C52633"/>
    <w:rsid w:val="00C538E7"/>
    <w:rsid w:val="00C53E1F"/>
    <w:rsid w:val="00C54E28"/>
    <w:rsid w:val="00C5529E"/>
    <w:rsid w:val="00C55A44"/>
    <w:rsid w:val="00C55DF7"/>
    <w:rsid w:val="00C56026"/>
    <w:rsid w:val="00C5679B"/>
    <w:rsid w:val="00C56A77"/>
    <w:rsid w:val="00C56BB4"/>
    <w:rsid w:val="00C56DC5"/>
    <w:rsid w:val="00C57AE5"/>
    <w:rsid w:val="00C605EF"/>
    <w:rsid w:val="00C6062C"/>
    <w:rsid w:val="00C60976"/>
    <w:rsid w:val="00C60BFD"/>
    <w:rsid w:val="00C610ED"/>
    <w:rsid w:val="00C61290"/>
    <w:rsid w:val="00C614C2"/>
    <w:rsid w:val="00C61B0E"/>
    <w:rsid w:val="00C61D99"/>
    <w:rsid w:val="00C625F0"/>
    <w:rsid w:val="00C62939"/>
    <w:rsid w:val="00C62E93"/>
    <w:rsid w:val="00C63905"/>
    <w:rsid w:val="00C643CA"/>
    <w:rsid w:val="00C64CA2"/>
    <w:rsid w:val="00C65642"/>
    <w:rsid w:val="00C65AD2"/>
    <w:rsid w:val="00C664C6"/>
    <w:rsid w:val="00C6678D"/>
    <w:rsid w:val="00C67797"/>
    <w:rsid w:val="00C70022"/>
    <w:rsid w:val="00C707AF"/>
    <w:rsid w:val="00C70907"/>
    <w:rsid w:val="00C70EA3"/>
    <w:rsid w:val="00C711DB"/>
    <w:rsid w:val="00C7153F"/>
    <w:rsid w:val="00C71C3D"/>
    <w:rsid w:val="00C71DB3"/>
    <w:rsid w:val="00C72281"/>
    <w:rsid w:val="00C7230D"/>
    <w:rsid w:val="00C723F6"/>
    <w:rsid w:val="00C724FF"/>
    <w:rsid w:val="00C728BA"/>
    <w:rsid w:val="00C7325E"/>
    <w:rsid w:val="00C735FA"/>
    <w:rsid w:val="00C74405"/>
    <w:rsid w:val="00C7455C"/>
    <w:rsid w:val="00C745CE"/>
    <w:rsid w:val="00C75172"/>
    <w:rsid w:val="00C756AC"/>
    <w:rsid w:val="00C75740"/>
    <w:rsid w:val="00C75F2F"/>
    <w:rsid w:val="00C76638"/>
    <w:rsid w:val="00C76CD0"/>
    <w:rsid w:val="00C76D06"/>
    <w:rsid w:val="00C770D1"/>
    <w:rsid w:val="00C773B3"/>
    <w:rsid w:val="00C77A7F"/>
    <w:rsid w:val="00C77ECD"/>
    <w:rsid w:val="00C807C3"/>
    <w:rsid w:val="00C8127A"/>
    <w:rsid w:val="00C817B4"/>
    <w:rsid w:val="00C817D8"/>
    <w:rsid w:val="00C82A10"/>
    <w:rsid w:val="00C8377E"/>
    <w:rsid w:val="00C8388D"/>
    <w:rsid w:val="00C83B52"/>
    <w:rsid w:val="00C83D66"/>
    <w:rsid w:val="00C83DFD"/>
    <w:rsid w:val="00C83EEC"/>
    <w:rsid w:val="00C847D9"/>
    <w:rsid w:val="00C856DE"/>
    <w:rsid w:val="00C85BC4"/>
    <w:rsid w:val="00C86584"/>
    <w:rsid w:val="00C867B7"/>
    <w:rsid w:val="00C86E5F"/>
    <w:rsid w:val="00C86E76"/>
    <w:rsid w:val="00C86FCE"/>
    <w:rsid w:val="00C87A29"/>
    <w:rsid w:val="00C87A4E"/>
    <w:rsid w:val="00C87B9A"/>
    <w:rsid w:val="00C87FF2"/>
    <w:rsid w:val="00C900B9"/>
    <w:rsid w:val="00C912CC"/>
    <w:rsid w:val="00C91A64"/>
    <w:rsid w:val="00C91B1A"/>
    <w:rsid w:val="00C92F20"/>
    <w:rsid w:val="00C93A3D"/>
    <w:rsid w:val="00C93A60"/>
    <w:rsid w:val="00C93D2C"/>
    <w:rsid w:val="00C94C8F"/>
    <w:rsid w:val="00C95F65"/>
    <w:rsid w:val="00C961B8"/>
    <w:rsid w:val="00C96229"/>
    <w:rsid w:val="00C96D35"/>
    <w:rsid w:val="00C96DA1"/>
    <w:rsid w:val="00C96FC9"/>
    <w:rsid w:val="00CA06EC"/>
    <w:rsid w:val="00CA0CDA"/>
    <w:rsid w:val="00CA0F63"/>
    <w:rsid w:val="00CA1C51"/>
    <w:rsid w:val="00CA2E10"/>
    <w:rsid w:val="00CA34FD"/>
    <w:rsid w:val="00CA3718"/>
    <w:rsid w:val="00CA3F83"/>
    <w:rsid w:val="00CA434C"/>
    <w:rsid w:val="00CA4665"/>
    <w:rsid w:val="00CA52AD"/>
    <w:rsid w:val="00CA5AAE"/>
    <w:rsid w:val="00CA6398"/>
    <w:rsid w:val="00CA6A98"/>
    <w:rsid w:val="00CA77E4"/>
    <w:rsid w:val="00CA7852"/>
    <w:rsid w:val="00CA7D7B"/>
    <w:rsid w:val="00CB0234"/>
    <w:rsid w:val="00CB06A4"/>
    <w:rsid w:val="00CB132B"/>
    <w:rsid w:val="00CB1566"/>
    <w:rsid w:val="00CB1B57"/>
    <w:rsid w:val="00CB248A"/>
    <w:rsid w:val="00CB2A12"/>
    <w:rsid w:val="00CB2FFD"/>
    <w:rsid w:val="00CB4352"/>
    <w:rsid w:val="00CB4ADA"/>
    <w:rsid w:val="00CB7284"/>
    <w:rsid w:val="00CB740E"/>
    <w:rsid w:val="00CB7DD2"/>
    <w:rsid w:val="00CC04C6"/>
    <w:rsid w:val="00CC0912"/>
    <w:rsid w:val="00CC0CBB"/>
    <w:rsid w:val="00CC149B"/>
    <w:rsid w:val="00CC186A"/>
    <w:rsid w:val="00CC1B4B"/>
    <w:rsid w:val="00CC1C35"/>
    <w:rsid w:val="00CC1CE2"/>
    <w:rsid w:val="00CC202B"/>
    <w:rsid w:val="00CC26E5"/>
    <w:rsid w:val="00CC2F48"/>
    <w:rsid w:val="00CC3473"/>
    <w:rsid w:val="00CC35F9"/>
    <w:rsid w:val="00CC372E"/>
    <w:rsid w:val="00CC55BE"/>
    <w:rsid w:val="00CC5F78"/>
    <w:rsid w:val="00CC673B"/>
    <w:rsid w:val="00CC6CD2"/>
    <w:rsid w:val="00CC734B"/>
    <w:rsid w:val="00CC7612"/>
    <w:rsid w:val="00CD22C6"/>
    <w:rsid w:val="00CD257D"/>
    <w:rsid w:val="00CD2C31"/>
    <w:rsid w:val="00CD308B"/>
    <w:rsid w:val="00CD3430"/>
    <w:rsid w:val="00CD366E"/>
    <w:rsid w:val="00CD378D"/>
    <w:rsid w:val="00CD3EF7"/>
    <w:rsid w:val="00CD4005"/>
    <w:rsid w:val="00CD45F5"/>
    <w:rsid w:val="00CD4858"/>
    <w:rsid w:val="00CD4BAE"/>
    <w:rsid w:val="00CD4C2D"/>
    <w:rsid w:val="00CD4DFC"/>
    <w:rsid w:val="00CD5153"/>
    <w:rsid w:val="00CD5992"/>
    <w:rsid w:val="00CD5E5C"/>
    <w:rsid w:val="00CD6192"/>
    <w:rsid w:val="00CD6291"/>
    <w:rsid w:val="00CD6DFF"/>
    <w:rsid w:val="00CD6F83"/>
    <w:rsid w:val="00CD7DE7"/>
    <w:rsid w:val="00CE036D"/>
    <w:rsid w:val="00CE0545"/>
    <w:rsid w:val="00CE06FC"/>
    <w:rsid w:val="00CE0DED"/>
    <w:rsid w:val="00CE0EA0"/>
    <w:rsid w:val="00CE16BF"/>
    <w:rsid w:val="00CE178E"/>
    <w:rsid w:val="00CE19DB"/>
    <w:rsid w:val="00CE1AE1"/>
    <w:rsid w:val="00CE1F8A"/>
    <w:rsid w:val="00CE2613"/>
    <w:rsid w:val="00CE26EA"/>
    <w:rsid w:val="00CE2D58"/>
    <w:rsid w:val="00CE2D8D"/>
    <w:rsid w:val="00CE2DFE"/>
    <w:rsid w:val="00CE2F8C"/>
    <w:rsid w:val="00CE3A1F"/>
    <w:rsid w:val="00CE3C2A"/>
    <w:rsid w:val="00CE3DC3"/>
    <w:rsid w:val="00CE3EB2"/>
    <w:rsid w:val="00CE4FB3"/>
    <w:rsid w:val="00CE51AE"/>
    <w:rsid w:val="00CE5641"/>
    <w:rsid w:val="00CE5898"/>
    <w:rsid w:val="00CE6015"/>
    <w:rsid w:val="00CE6218"/>
    <w:rsid w:val="00CE6533"/>
    <w:rsid w:val="00CE6600"/>
    <w:rsid w:val="00CE680D"/>
    <w:rsid w:val="00CE6E2F"/>
    <w:rsid w:val="00CE6F23"/>
    <w:rsid w:val="00CE79C8"/>
    <w:rsid w:val="00CF015E"/>
    <w:rsid w:val="00CF04DB"/>
    <w:rsid w:val="00CF12B3"/>
    <w:rsid w:val="00CF1365"/>
    <w:rsid w:val="00CF141F"/>
    <w:rsid w:val="00CF164A"/>
    <w:rsid w:val="00CF1EF7"/>
    <w:rsid w:val="00CF1F5B"/>
    <w:rsid w:val="00CF2036"/>
    <w:rsid w:val="00CF2528"/>
    <w:rsid w:val="00CF2A0E"/>
    <w:rsid w:val="00CF2B7D"/>
    <w:rsid w:val="00CF2B7F"/>
    <w:rsid w:val="00CF2EFB"/>
    <w:rsid w:val="00CF3457"/>
    <w:rsid w:val="00CF36AB"/>
    <w:rsid w:val="00CF389C"/>
    <w:rsid w:val="00CF3E30"/>
    <w:rsid w:val="00CF3F4A"/>
    <w:rsid w:val="00CF49A8"/>
    <w:rsid w:val="00CF4B9E"/>
    <w:rsid w:val="00CF4D5E"/>
    <w:rsid w:val="00CF5C5C"/>
    <w:rsid w:val="00CF6095"/>
    <w:rsid w:val="00CF63C6"/>
    <w:rsid w:val="00CF6821"/>
    <w:rsid w:val="00CF68F4"/>
    <w:rsid w:val="00CF71AF"/>
    <w:rsid w:val="00CF7675"/>
    <w:rsid w:val="00CF777E"/>
    <w:rsid w:val="00CF77E4"/>
    <w:rsid w:val="00CF7FEF"/>
    <w:rsid w:val="00D00518"/>
    <w:rsid w:val="00D00A8A"/>
    <w:rsid w:val="00D00C5D"/>
    <w:rsid w:val="00D00EE5"/>
    <w:rsid w:val="00D010B7"/>
    <w:rsid w:val="00D01488"/>
    <w:rsid w:val="00D0237A"/>
    <w:rsid w:val="00D02805"/>
    <w:rsid w:val="00D02D1E"/>
    <w:rsid w:val="00D0334F"/>
    <w:rsid w:val="00D036C3"/>
    <w:rsid w:val="00D0397D"/>
    <w:rsid w:val="00D03DBD"/>
    <w:rsid w:val="00D047ED"/>
    <w:rsid w:val="00D0515F"/>
    <w:rsid w:val="00D0554E"/>
    <w:rsid w:val="00D05B21"/>
    <w:rsid w:val="00D05DEE"/>
    <w:rsid w:val="00D05EF2"/>
    <w:rsid w:val="00D064A2"/>
    <w:rsid w:val="00D06623"/>
    <w:rsid w:val="00D0668D"/>
    <w:rsid w:val="00D06A16"/>
    <w:rsid w:val="00D07034"/>
    <w:rsid w:val="00D07280"/>
    <w:rsid w:val="00D07577"/>
    <w:rsid w:val="00D078D5"/>
    <w:rsid w:val="00D07AB9"/>
    <w:rsid w:val="00D10F36"/>
    <w:rsid w:val="00D1151B"/>
    <w:rsid w:val="00D11AFB"/>
    <w:rsid w:val="00D130E6"/>
    <w:rsid w:val="00D13353"/>
    <w:rsid w:val="00D13DE5"/>
    <w:rsid w:val="00D14A3D"/>
    <w:rsid w:val="00D1595F"/>
    <w:rsid w:val="00D17697"/>
    <w:rsid w:val="00D177FF"/>
    <w:rsid w:val="00D17E53"/>
    <w:rsid w:val="00D17E58"/>
    <w:rsid w:val="00D201B6"/>
    <w:rsid w:val="00D20315"/>
    <w:rsid w:val="00D203B4"/>
    <w:rsid w:val="00D205DF"/>
    <w:rsid w:val="00D20B13"/>
    <w:rsid w:val="00D20B31"/>
    <w:rsid w:val="00D20C32"/>
    <w:rsid w:val="00D20E26"/>
    <w:rsid w:val="00D21C7D"/>
    <w:rsid w:val="00D21EE5"/>
    <w:rsid w:val="00D21F8E"/>
    <w:rsid w:val="00D21FE0"/>
    <w:rsid w:val="00D2202B"/>
    <w:rsid w:val="00D22E6E"/>
    <w:rsid w:val="00D231C9"/>
    <w:rsid w:val="00D234F3"/>
    <w:rsid w:val="00D237C0"/>
    <w:rsid w:val="00D23A8F"/>
    <w:rsid w:val="00D23E68"/>
    <w:rsid w:val="00D24B65"/>
    <w:rsid w:val="00D24D22"/>
    <w:rsid w:val="00D2527D"/>
    <w:rsid w:val="00D25394"/>
    <w:rsid w:val="00D25E36"/>
    <w:rsid w:val="00D2624E"/>
    <w:rsid w:val="00D26BDF"/>
    <w:rsid w:val="00D26F5E"/>
    <w:rsid w:val="00D306F3"/>
    <w:rsid w:val="00D312B3"/>
    <w:rsid w:val="00D31950"/>
    <w:rsid w:val="00D31974"/>
    <w:rsid w:val="00D319E4"/>
    <w:rsid w:val="00D31F9F"/>
    <w:rsid w:val="00D322E0"/>
    <w:rsid w:val="00D329EC"/>
    <w:rsid w:val="00D32AE7"/>
    <w:rsid w:val="00D32F95"/>
    <w:rsid w:val="00D331E3"/>
    <w:rsid w:val="00D3337D"/>
    <w:rsid w:val="00D3369A"/>
    <w:rsid w:val="00D3385C"/>
    <w:rsid w:val="00D33935"/>
    <w:rsid w:val="00D33F7F"/>
    <w:rsid w:val="00D3426B"/>
    <w:rsid w:val="00D349C0"/>
    <w:rsid w:val="00D34A31"/>
    <w:rsid w:val="00D34AEB"/>
    <w:rsid w:val="00D34F82"/>
    <w:rsid w:val="00D35B64"/>
    <w:rsid w:val="00D35C24"/>
    <w:rsid w:val="00D35D3D"/>
    <w:rsid w:val="00D36479"/>
    <w:rsid w:val="00D36763"/>
    <w:rsid w:val="00D36DE3"/>
    <w:rsid w:val="00D36EC7"/>
    <w:rsid w:val="00D373F7"/>
    <w:rsid w:val="00D375B2"/>
    <w:rsid w:val="00D37785"/>
    <w:rsid w:val="00D377E2"/>
    <w:rsid w:val="00D37A82"/>
    <w:rsid w:val="00D407A3"/>
    <w:rsid w:val="00D409F5"/>
    <w:rsid w:val="00D41240"/>
    <w:rsid w:val="00D413E8"/>
    <w:rsid w:val="00D4189B"/>
    <w:rsid w:val="00D41B46"/>
    <w:rsid w:val="00D41BDA"/>
    <w:rsid w:val="00D41C3A"/>
    <w:rsid w:val="00D42149"/>
    <w:rsid w:val="00D422AF"/>
    <w:rsid w:val="00D42441"/>
    <w:rsid w:val="00D42738"/>
    <w:rsid w:val="00D42DE5"/>
    <w:rsid w:val="00D42EE5"/>
    <w:rsid w:val="00D435A4"/>
    <w:rsid w:val="00D43863"/>
    <w:rsid w:val="00D44A53"/>
    <w:rsid w:val="00D451D2"/>
    <w:rsid w:val="00D455DD"/>
    <w:rsid w:val="00D46125"/>
    <w:rsid w:val="00D46E0D"/>
    <w:rsid w:val="00D47C65"/>
    <w:rsid w:val="00D50313"/>
    <w:rsid w:val="00D5031C"/>
    <w:rsid w:val="00D505B1"/>
    <w:rsid w:val="00D50671"/>
    <w:rsid w:val="00D50D16"/>
    <w:rsid w:val="00D511E1"/>
    <w:rsid w:val="00D514F0"/>
    <w:rsid w:val="00D5192C"/>
    <w:rsid w:val="00D5217E"/>
    <w:rsid w:val="00D521D4"/>
    <w:rsid w:val="00D5224B"/>
    <w:rsid w:val="00D5286F"/>
    <w:rsid w:val="00D52B96"/>
    <w:rsid w:val="00D52C0A"/>
    <w:rsid w:val="00D52EDA"/>
    <w:rsid w:val="00D535B3"/>
    <w:rsid w:val="00D546B0"/>
    <w:rsid w:val="00D54EAF"/>
    <w:rsid w:val="00D54EBA"/>
    <w:rsid w:val="00D54F57"/>
    <w:rsid w:val="00D551FA"/>
    <w:rsid w:val="00D558E1"/>
    <w:rsid w:val="00D55E2F"/>
    <w:rsid w:val="00D566B4"/>
    <w:rsid w:val="00D56AEF"/>
    <w:rsid w:val="00D57494"/>
    <w:rsid w:val="00D57B6D"/>
    <w:rsid w:val="00D607CC"/>
    <w:rsid w:val="00D608A5"/>
    <w:rsid w:val="00D60E40"/>
    <w:rsid w:val="00D61340"/>
    <w:rsid w:val="00D615E1"/>
    <w:rsid w:val="00D63435"/>
    <w:rsid w:val="00D63510"/>
    <w:rsid w:val="00D636C8"/>
    <w:rsid w:val="00D63B74"/>
    <w:rsid w:val="00D63D2E"/>
    <w:rsid w:val="00D6413F"/>
    <w:rsid w:val="00D64567"/>
    <w:rsid w:val="00D647B3"/>
    <w:rsid w:val="00D64857"/>
    <w:rsid w:val="00D64B43"/>
    <w:rsid w:val="00D64C51"/>
    <w:rsid w:val="00D652DF"/>
    <w:rsid w:val="00D65C88"/>
    <w:rsid w:val="00D65F37"/>
    <w:rsid w:val="00D66004"/>
    <w:rsid w:val="00D67C16"/>
    <w:rsid w:val="00D70268"/>
    <w:rsid w:val="00D7059D"/>
    <w:rsid w:val="00D70A8B"/>
    <w:rsid w:val="00D71486"/>
    <w:rsid w:val="00D720FC"/>
    <w:rsid w:val="00D7228A"/>
    <w:rsid w:val="00D72BB7"/>
    <w:rsid w:val="00D72E82"/>
    <w:rsid w:val="00D736CF"/>
    <w:rsid w:val="00D73C79"/>
    <w:rsid w:val="00D742F8"/>
    <w:rsid w:val="00D74617"/>
    <w:rsid w:val="00D74A22"/>
    <w:rsid w:val="00D758B0"/>
    <w:rsid w:val="00D75A93"/>
    <w:rsid w:val="00D75B07"/>
    <w:rsid w:val="00D764EC"/>
    <w:rsid w:val="00D765BC"/>
    <w:rsid w:val="00D77056"/>
    <w:rsid w:val="00D77A33"/>
    <w:rsid w:val="00D77C64"/>
    <w:rsid w:val="00D8023A"/>
    <w:rsid w:val="00D80D0F"/>
    <w:rsid w:val="00D81160"/>
    <w:rsid w:val="00D812EE"/>
    <w:rsid w:val="00D81402"/>
    <w:rsid w:val="00D81F4B"/>
    <w:rsid w:val="00D841A1"/>
    <w:rsid w:val="00D84292"/>
    <w:rsid w:val="00D84423"/>
    <w:rsid w:val="00D847B0"/>
    <w:rsid w:val="00D850C5"/>
    <w:rsid w:val="00D85329"/>
    <w:rsid w:val="00D871E7"/>
    <w:rsid w:val="00D87563"/>
    <w:rsid w:val="00D87E85"/>
    <w:rsid w:val="00D90096"/>
    <w:rsid w:val="00D9033B"/>
    <w:rsid w:val="00D9043E"/>
    <w:rsid w:val="00D90443"/>
    <w:rsid w:val="00D90B86"/>
    <w:rsid w:val="00D90BAE"/>
    <w:rsid w:val="00D90FC4"/>
    <w:rsid w:val="00D90FE2"/>
    <w:rsid w:val="00D91A07"/>
    <w:rsid w:val="00D91B2B"/>
    <w:rsid w:val="00D9201A"/>
    <w:rsid w:val="00D92C6C"/>
    <w:rsid w:val="00D93D9B"/>
    <w:rsid w:val="00D93DBF"/>
    <w:rsid w:val="00D94A08"/>
    <w:rsid w:val="00D9508D"/>
    <w:rsid w:val="00D95CA9"/>
    <w:rsid w:val="00D95F11"/>
    <w:rsid w:val="00D96A6D"/>
    <w:rsid w:val="00D96ED3"/>
    <w:rsid w:val="00D97492"/>
    <w:rsid w:val="00DA08A9"/>
    <w:rsid w:val="00DA1E73"/>
    <w:rsid w:val="00DA21C6"/>
    <w:rsid w:val="00DA21E3"/>
    <w:rsid w:val="00DA3489"/>
    <w:rsid w:val="00DA3792"/>
    <w:rsid w:val="00DA4196"/>
    <w:rsid w:val="00DA43C9"/>
    <w:rsid w:val="00DA4628"/>
    <w:rsid w:val="00DA4978"/>
    <w:rsid w:val="00DA4D3B"/>
    <w:rsid w:val="00DA4D4E"/>
    <w:rsid w:val="00DA5572"/>
    <w:rsid w:val="00DA5E40"/>
    <w:rsid w:val="00DA67F3"/>
    <w:rsid w:val="00DA6D3A"/>
    <w:rsid w:val="00DA6F0F"/>
    <w:rsid w:val="00DA709E"/>
    <w:rsid w:val="00DA792C"/>
    <w:rsid w:val="00DA7A4B"/>
    <w:rsid w:val="00DB0266"/>
    <w:rsid w:val="00DB1670"/>
    <w:rsid w:val="00DB17A0"/>
    <w:rsid w:val="00DB28E4"/>
    <w:rsid w:val="00DB2DA3"/>
    <w:rsid w:val="00DB3DBC"/>
    <w:rsid w:val="00DB4096"/>
    <w:rsid w:val="00DB44F5"/>
    <w:rsid w:val="00DB45A9"/>
    <w:rsid w:val="00DB46F6"/>
    <w:rsid w:val="00DB5926"/>
    <w:rsid w:val="00DB59A2"/>
    <w:rsid w:val="00DB64B4"/>
    <w:rsid w:val="00DB6875"/>
    <w:rsid w:val="00DB6CDC"/>
    <w:rsid w:val="00DB6DAF"/>
    <w:rsid w:val="00DB6F83"/>
    <w:rsid w:val="00DB7A8E"/>
    <w:rsid w:val="00DC033B"/>
    <w:rsid w:val="00DC0602"/>
    <w:rsid w:val="00DC15B6"/>
    <w:rsid w:val="00DC2932"/>
    <w:rsid w:val="00DC3620"/>
    <w:rsid w:val="00DC38A8"/>
    <w:rsid w:val="00DC3D26"/>
    <w:rsid w:val="00DC4544"/>
    <w:rsid w:val="00DC4746"/>
    <w:rsid w:val="00DC49C5"/>
    <w:rsid w:val="00DC4C80"/>
    <w:rsid w:val="00DC4FDE"/>
    <w:rsid w:val="00DC5162"/>
    <w:rsid w:val="00DC5CD9"/>
    <w:rsid w:val="00DC5CE3"/>
    <w:rsid w:val="00DC736C"/>
    <w:rsid w:val="00DD00C6"/>
    <w:rsid w:val="00DD02FF"/>
    <w:rsid w:val="00DD0A94"/>
    <w:rsid w:val="00DD0DCA"/>
    <w:rsid w:val="00DD1A13"/>
    <w:rsid w:val="00DD1ED3"/>
    <w:rsid w:val="00DD3B84"/>
    <w:rsid w:val="00DD3C9B"/>
    <w:rsid w:val="00DD45DC"/>
    <w:rsid w:val="00DD5156"/>
    <w:rsid w:val="00DD5222"/>
    <w:rsid w:val="00DD6887"/>
    <w:rsid w:val="00DD6E10"/>
    <w:rsid w:val="00DD71FC"/>
    <w:rsid w:val="00DD79CE"/>
    <w:rsid w:val="00DE0B1C"/>
    <w:rsid w:val="00DE0F35"/>
    <w:rsid w:val="00DE1164"/>
    <w:rsid w:val="00DE121C"/>
    <w:rsid w:val="00DE16FB"/>
    <w:rsid w:val="00DE1718"/>
    <w:rsid w:val="00DE1A0F"/>
    <w:rsid w:val="00DE1C2B"/>
    <w:rsid w:val="00DE1E91"/>
    <w:rsid w:val="00DE235E"/>
    <w:rsid w:val="00DE2E16"/>
    <w:rsid w:val="00DE302D"/>
    <w:rsid w:val="00DE30A6"/>
    <w:rsid w:val="00DE30DA"/>
    <w:rsid w:val="00DE33D8"/>
    <w:rsid w:val="00DE3779"/>
    <w:rsid w:val="00DE3CDD"/>
    <w:rsid w:val="00DE3E87"/>
    <w:rsid w:val="00DE3F0A"/>
    <w:rsid w:val="00DE3F30"/>
    <w:rsid w:val="00DE3F51"/>
    <w:rsid w:val="00DE4E7A"/>
    <w:rsid w:val="00DE4F28"/>
    <w:rsid w:val="00DE519B"/>
    <w:rsid w:val="00DE6A3C"/>
    <w:rsid w:val="00DE6E00"/>
    <w:rsid w:val="00DE6FB2"/>
    <w:rsid w:val="00DE7117"/>
    <w:rsid w:val="00DE72CD"/>
    <w:rsid w:val="00DE792A"/>
    <w:rsid w:val="00DE79CE"/>
    <w:rsid w:val="00DE7F1E"/>
    <w:rsid w:val="00DF0050"/>
    <w:rsid w:val="00DF09D2"/>
    <w:rsid w:val="00DF0A55"/>
    <w:rsid w:val="00DF0C6C"/>
    <w:rsid w:val="00DF0E58"/>
    <w:rsid w:val="00DF0FA8"/>
    <w:rsid w:val="00DF1129"/>
    <w:rsid w:val="00DF124C"/>
    <w:rsid w:val="00DF147B"/>
    <w:rsid w:val="00DF20ED"/>
    <w:rsid w:val="00DF2152"/>
    <w:rsid w:val="00DF25AB"/>
    <w:rsid w:val="00DF2834"/>
    <w:rsid w:val="00DF2CD6"/>
    <w:rsid w:val="00DF2D88"/>
    <w:rsid w:val="00DF2F77"/>
    <w:rsid w:val="00DF314B"/>
    <w:rsid w:val="00DF337C"/>
    <w:rsid w:val="00DF359F"/>
    <w:rsid w:val="00DF3A2A"/>
    <w:rsid w:val="00DF43EA"/>
    <w:rsid w:val="00DF44DD"/>
    <w:rsid w:val="00DF4917"/>
    <w:rsid w:val="00DF4D01"/>
    <w:rsid w:val="00DF4FC0"/>
    <w:rsid w:val="00DF5064"/>
    <w:rsid w:val="00DF51AD"/>
    <w:rsid w:val="00DF6263"/>
    <w:rsid w:val="00DF634E"/>
    <w:rsid w:val="00DF6448"/>
    <w:rsid w:val="00DF6873"/>
    <w:rsid w:val="00DF6B74"/>
    <w:rsid w:val="00DF71E1"/>
    <w:rsid w:val="00DF789C"/>
    <w:rsid w:val="00DF7CEA"/>
    <w:rsid w:val="00DF7D43"/>
    <w:rsid w:val="00E00710"/>
    <w:rsid w:val="00E00C88"/>
    <w:rsid w:val="00E00D33"/>
    <w:rsid w:val="00E01170"/>
    <w:rsid w:val="00E025A0"/>
    <w:rsid w:val="00E025C0"/>
    <w:rsid w:val="00E0308F"/>
    <w:rsid w:val="00E03BF7"/>
    <w:rsid w:val="00E04099"/>
    <w:rsid w:val="00E04D93"/>
    <w:rsid w:val="00E04FB3"/>
    <w:rsid w:val="00E051B1"/>
    <w:rsid w:val="00E05F5F"/>
    <w:rsid w:val="00E061BD"/>
    <w:rsid w:val="00E07AC2"/>
    <w:rsid w:val="00E10670"/>
    <w:rsid w:val="00E1072D"/>
    <w:rsid w:val="00E10D90"/>
    <w:rsid w:val="00E11523"/>
    <w:rsid w:val="00E11605"/>
    <w:rsid w:val="00E11AC9"/>
    <w:rsid w:val="00E11BA1"/>
    <w:rsid w:val="00E12465"/>
    <w:rsid w:val="00E1378E"/>
    <w:rsid w:val="00E13FC6"/>
    <w:rsid w:val="00E141E8"/>
    <w:rsid w:val="00E145BA"/>
    <w:rsid w:val="00E14780"/>
    <w:rsid w:val="00E153C1"/>
    <w:rsid w:val="00E15528"/>
    <w:rsid w:val="00E155EC"/>
    <w:rsid w:val="00E15B4E"/>
    <w:rsid w:val="00E15E1E"/>
    <w:rsid w:val="00E163ED"/>
    <w:rsid w:val="00E1655F"/>
    <w:rsid w:val="00E16681"/>
    <w:rsid w:val="00E16958"/>
    <w:rsid w:val="00E16B3C"/>
    <w:rsid w:val="00E16BBE"/>
    <w:rsid w:val="00E16BDB"/>
    <w:rsid w:val="00E170CA"/>
    <w:rsid w:val="00E175B1"/>
    <w:rsid w:val="00E17B23"/>
    <w:rsid w:val="00E2063A"/>
    <w:rsid w:val="00E20768"/>
    <w:rsid w:val="00E207B0"/>
    <w:rsid w:val="00E20A9E"/>
    <w:rsid w:val="00E2180A"/>
    <w:rsid w:val="00E21908"/>
    <w:rsid w:val="00E21D43"/>
    <w:rsid w:val="00E21E84"/>
    <w:rsid w:val="00E2201B"/>
    <w:rsid w:val="00E222A7"/>
    <w:rsid w:val="00E2254A"/>
    <w:rsid w:val="00E22752"/>
    <w:rsid w:val="00E22819"/>
    <w:rsid w:val="00E22A70"/>
    <w:rsid w:val="00E23151"/>
    <w:rsid w:val="00E23E38"/>
    <w:rsid w:val="00E24F15"/>
    <w:rsid w:val="00E24FD2"/>
    <w:rsid w:val="00E2601E"/>
    <w:rsid w:val="00E265AB"/>
    <w:rsid w:val="00E2696F"/>
    <w:rsid w:val="00E26B5F"/>
    <w:rsid w:val="00E27217"/>
    <w:rsid w:val="00E27772"/>
    <w:rsid w:val="00E27A18"/>
    <w:rsid w:val="00E27D06"/>
    <w:rsid w:val="00E31037"/>
    <w:rsid w:val="00E31128"/>
    <w:rsid w:val="00E31748"/>
    <w:rsid w:val="00E324CC"/>
    <w:rsid w:val="00E3369D"/>
    <w:rsid w:val="00E337CF"/>
    <w:rsid w:val="00E342B7"/>
    <w:rsid w:val="00E342E8"/>
    <w:rsid w:val="00E34393"/>
    <w:rsid w:val="00E34FF9"/>
    <w:rsid w:val="00E358F0"/>
    <w:rsid w:val="00E35B48"/>
    <w:rsid w:val="00E35E10"/>
    <w:rsid w:val="00E36192"/>
    <w:rsid w:val="00E36A7B"/>
    <w:rsid w:val="00E375A8"/>
    <w:rsid w:val="00E37B6A"/>
    <w:rsid w:val="00E37BCA"/>
    <w:rsid w:val="00E40184"/>
    <w:rsid w:val="00E40A58"/>
    <w:rsid w:val="00E41C13"/>
    <w:rsid w:val="00E41CC9"/>
    <w:rsid w:val="00E4201F"/>
    <w:rsid w:val="00E42710"/>
    <w:rsid w:val="00E429DF"/>
    <w:rsid w:val="00E439AD"/>
    <w:rsid w:val="00E43C64"/>
    <w:rsid w:val="00E4444F"/>
    <w:rsid w:val="00E44545"/>
    <w:rsid w:val="00E4513D"/>
    <w:rsid w:val="00E45341"/>
    <w:rsid w:val="00E45A21"/>
    <w:rsid w:val="00E45E00"/>
    <w:rsid w:val="00E460B3"/>
    <w:rsid w:val="00E46907"/>
    <w:rsid w:val="00E478F3"/>
    <w:rsid w:val="00E47CEC"/>
    <w:rsid w:val="00E50115"/>
    <w:rsid w:val="00E502E0"/>
    <w:rsid w:val="00E50568"/>
    <w:rsid w:val="00E506BD"/>
    <w:rsid w:val="00E51D1E"/>
    <w:rsid w:val="00E51E9C"/>
    <w:rsid w:val="00E51F3A"/>
    <w:rsid w:val="00E5223D"/>
    <w:rsid w:val="00E527D1"/>
    <w:rsid w:val="00E52838"/>
    <w:rsid w:val="00E5287F"/>
    <w:rsid w:val="00E52ADF"/>
    <w:rsid w:val="00E52C18"/>
    <w:rsid w:val="00E52D61"/>
    <w:rsid w:val="00E53611"/>
    <w:rsid w:val="00E54614"/>
    <w:rsid w:val="00E5462B"/>
    <w:rsid w:val="00E54900"/>
    <w:rsid w:val="00E54C01"/>
    <w:rsid w:val="00E54CFC"/>
    <w:rsid w:val="00E55390"/>
    <w:rsid w:val="00E55400"/>
    <w:rsid w:val="00E554E8"/>
    <w:rsid w:val="00E565E8"/>
    <w:rsid w:val="00E5696E"/>
    <w:rsid w:val="00E57109"/>
    <w:rsid w:val="00E57443"/>
    <w:rsid w:val="00E57A91"/>
    <w:rsid w:val="00E57E7F"/>
    <w:rsid w:val="00E6148B"/>
    <w:rsid w:val="00E6213D"/>
    <w:rsid w:val="00E6252D"/>
    <w:rsid w:val="00E62655"/>
    <w:rsid w:val="00E628F3"/>
    <w:rsid w:val="00E630F1"/>
    <w:rsid w:val="00E63250"/>
    <w:rsid w:val="00E634D2"/>
    <w:rsid w:val="00E63B27"/>
    <w:rsid w:val="00E64315"/>
    <w:rsid w:val="00E648BC"/>
    <w:rsid w:val="00E6491E"/>
    <w:rsid w:val="00E64CD6"/>
    <w:rsid w:val="00E6583F"/>
    <w:rsid w:val="00E65927"/>
    <w:rsid w:val="00E65C64"/>
    <w:rsid w:val="00E66365"/>
    <w:rsid w:val="00E663A4"/>
    <w:rsid w:val="00E663A9"/>
    <w:rsid w:val="00E66437"/>
    <w:rsid w:val="00E66DEE"/>
    <w:rsid w:val="00E66FB9"/>
    <w:rsid w:val="00E671BE"/>
    <w:rsid w:val="00E6740C"/>
    <w:rsid w:val="00E67976"/>
    <w:rsid w:val="00E70925"/>
    <w:rsid w:val="00E70B55"/>
    <w:rsid w:val="00E71165"/>
    <w:rsid w:val="00E71AEA"/>
    <w:rsid w:val="00E71AF9"/>
    <w:rsid w:val="00E71B9C"/>
    <w:rsid w:val="00E726CD"/>
    <w:rsid w:val="00E72943"/>
    <w:rsid w:val="00E72F23"/>
    <w:rsid w:val="00E72F62"/>
    <w:rsid w:val="00E72FCE"/>
    <w:rsid w:val="00E7306A"/>
    <w:rsid w:val="00E73364"/>
    <w:rsid w:val="00E73605"/>
    <w:rsid w:val="00E738CC"/>
    <w:rsid w:val="00E73D53"/>
    <w:rsid w:val="00E74070"/>
    <w:rsid w:val="00E75613"/>
    <w:rsid w:val="00E75765"/>
    <w:rsid w:val="00E75AC2"/>
    <w:rsid w:val="00E7702B"/>
    <w:rsid w:val="00E776F8"/>
    <w:rsid w:val="00E77880"/>
    <w:rsid w:val="00E77ACA"/>
    <w:rsid w:val="00E77D75"/>
    <w:rsid w:val="00E80FED"/>
    <w:rsid w:val="00E812E0"/>
    <w:rsid w:val="00E819C7"/>
    <w:rsid w:val="00E81BF4"/>
    <w:rsid w:val="00E82BE9"/>
    <w:rsid w:val="00E83DD8"/>
    <w:rsid w:val="00E8443A"/>
    <w:rsid w:val="00E84C42"/>
    <w:rsid w:val="00E84E50"/>
    <w:rsid w:val="00E8504C"/>
    <w:rsid w:val="00E865B6"/>
    <w:rsid w:val="00E8670C"/>
    <w:rsid w:val="00E86BF3"/>
    <w:rsid w:val="00E86F76"/>
    <w:rsid w:val="00E86FA3"/>
    <w:rsid w:val="00E873FA"/>
    <w:rsid w:val="00E87767"/>
    <w:rsid w:val="00E9075C"/>
    <w:rsid w:val="00E90D0A"/>
    <w:rsid w:val="00E91140"/>
    <w:rsid w:val="00E91590"/>
    <w:rsid w:val="00E91903"/>
    <w:rsid w:val="00E91A2D"/>
    <w:rsid w:val="00E91F09"/>
    <w:rsid w:val="00E921DF"/>
    <w:rsid w:val="00E92B5B"/>
    <w:rsid w:val="00E92E42"/>
    <w:rsid w:val="00E93250"/>
    <w:rsid w:val="00E932E2"/>
    <w:rsid w:val="00E93BD8"/>
    <w:rsid w:val="00E941C5"/>
    <w:rsid w:val="00E94358"/>
    <w:rsid w:val="00E9441C"/>
    <w:rsid w:val="00E949FB"/>
    <w:rsid w:val="00E94B78"/>
    <w:rsid w:val="00E96168"/>
    <w:rsid w:val="00E9626B"/>
    <w:rsid w:val="00E9697C"/>
    <w:rsid w:val="00E97072"/>
    <w:rsid w:val="00EA13E8"/>
    <w:rsid w:val="00EA1CED"/>
    <w:rsid w:val="00EA2A9B"/>
    <w:rsid w:val="00EA2C87"/>
    <w:rsid w:val="00EA2FED"/>
    <w:rsid w:val="00EA35BA"/>
    <w:rsid w:val="00EA41ED"/>
    <w:rsid w:val="00EA4311"/>
    <w:rsid w:val="00EA45F5"/>
    <w:rsid w:val="00EA4FFE"/>
    <w:rsid w:val="00EA5642"/>
    <w:rsid w:val="00EA682B"/>
    <w:rsid w:val="00EA710E"/>
    <w:rsid w:val="00EB072C"/>
    <w:rsid w:val="00EB07AD"/>
    <w:rsid w:val="00EB111E"/>
    <w:rsid w:val="00EB1643"/>
    <w:rsid w:val="00EB245E"/>
    <w:rsid w:val="00EB34BD"/>
    <w:rsid w:val="00EB379F"/>
    <w:rsid w:val="00EB395A"/>
    <w:rsid w:val="00EB3CAF"/>
    <w:rsid w:val="00EB4205"/>
    <w:rsid w:val="00EB4909"/>
    <w:rsid w:val="00EB499B"/>
    <w:rsid w:val="00EB4D19"/>
    <w:rsid w:val="00EB5012"/>
    <w:rsid w:val="00EB50F4"/>
    <w:rsid w:val="00EB6152"/>
    <w:rsid w:val="00EB6B48"/>
    <w:rsid w:val="00EB6EFD"/>
    <w:rsid w:val="00EB6FC8"/>
    <w:rsid w:val="00EB7079"/>
    <w:rsid w:val="00EB7560"/>
    <w:rsid w:val="00EB778B"/>
    <w:rsid w:val="00EC00E3"/>
    <w:rsid w:val="00EC05D0"/>
    <w:rsid w:val="00EC0898"/>
    <w:rsid w:val="00EC0AEB"/>
    <w:rsid w:val="00EC0DC9"/>
    <w:rsid w:val="00EC1B8C"/>
    <w:rsid w:val="00EC1C70"/>
    <w:rsid w:val="00EC2149"/>
    <w:rsid w:val="00EC2DBF"/>
    <w:rsid w:val="00EC3252"/>
    <w:rsid w:val="00EC3888"/>
    <w:rsid w:val="00EC3BFC"/>
    <w:rsid w:val="00EC4EDC"/>
    <w:rsid w:val="00EC59DB"/>
    <w:rsid w:val="00EC61CE"/>
    <w:rsid w:val="00EC628B"/>
    <w:rsid w:val="00EC63EA"/>
    <w:rsid w:val="00EC6633"/>
    <w:rsid w:val="00EC68F8"/>
    <w:rsid w:val="00EC6A09"/>
    <w:rsid w:val="00EC726E"/>
    <w:rsid w:val="00EC72FF"/>
    <w:rsid w:val="00EC7432"/>
    <w:rsid w:val="00EC7888"/>
    <w:rsid w:val="00ED10C9"/>
    <w:rsid w:val="00ED14A7"/>
    <w:rsid w:val="00ED1A74"/>
    <w:rsid w:val="00ED1EAA"/>
    <w:rsid w:val="00ED1F89"/>
    <w:rsid w:val="00ED28CD"/>
    <w:rsid w:val="00ED3261"/>
    <w:rsid w:val="00ED3440"/>
    <w:rsid w:val="00ED3F0B"/>
    <w:rsid w:val="00ED3F9E"/>
    <w:rsid w:val="00ED444B"/>
    <w:rsid w:val="00ED4EB7"/>
    <w:rsid w:val="00ED5021"/>
    <w:rsid w:val="00ED5476"/>
    <w:rsid w:val="00ED6DA6"/>
    <w:rsid w:val="00ED7C17"/>
    <w:rsid w:val="00ED7C9B"/>
    <w:rsid w:val="00ED7FDD"/>
    <w:rsid w:val="00EE0514"/>
    <w:rsid w:val="00EE1A68"/>
    <w:rsid w:val="00EE1BA1"/>
    <w:rsid w:val="00EE2A96"/>
    <w:rsid w:val="00EE2CB6"/>
    <w:rsid w:val="00EE2D2A"/>
    <w:rsid w:val="00EE3A32"/>
    <w:rsid w:val="00EE3E98"/>
    <w:rsid w:val="00EE3F06"/>
    <w:rsid w:val="00EE4F7C"/>
    <w:rsid w:val="00EE5281"/>
    <w:rsid w:val="00EE5667"/>
    <w:rsid w:val="00EE58E0"/>
    <w:rsid w:val="00EE5D9B"/>
    <w:rsid w:val="00EE67D0"/>
    <w:rsid w:val="00EE686F"/>
    <w:rsid w:val="00EE7499"/>
    <w:rsid w:val="00EE77DA"/>
    <w:rsid w:val="00EF0BE8"/>
    <w:rsid w:val="00EF10E5"/>
    <w:rsid w:val="00EF12EA"/>
    <w:rsid w:val="00EF152C"/>
    <w:rsid w:val="00EF1CA6"/>
    <w:rsid w:val="00EF24FB"/>
    <w:rsid w:val="00EF26D7"/>
    <w:rsid w:val="00EF2A3D"/>
    <w:rsid w:val="00EF31DE"/>
    <w:rsid w:val="00EF3BB9"/>
    <w:rsid w:val="00EF3BC0"/>
    <w:rsid w:val="00EF3C0E"/>
    <w:rsid w:val="00EF42B0"/>
    <w:rsid w:val="00EF497C"/>
    <w:rsid w:val="00EF4B27"/>
    <w:rsid w:val="00EF5BAD"/>
    <w:rsid w:val="00EF5EE8"/>
    <w:rsid w:val="00EF5F75"/>
    <w:rsid w:val="00EF765A"/>
    <w:rsid w:val="00EF7666"/>
    <w:rsid w:val="00F00369"/>
    <w:rsid w:val="00F0054B"/>
    <w:rsid w:val="00F00AD1"/>
    <w:rsid w:val="00F00BFB"/>
    <w:rsid w:val="00F00F86"/>
    <w:rsid w:val="00F0177B"/>
    <w:rsid w:val="00F0190A"/>
    <w:rsid w:val="00F01B25"/>
    <w:rsid w:val="00F01CEA"/>
    <w:rsid w:val="00F01FB4"/>
    <w:rsid w:val="00F01FBF"/>
    <w:rsid w:val="00F02062"/>
    <w:rsid w:val="00F02535"/>
    <w:rsid w:val="00F0291D"/>
    <w:rsid w:val="00F02D4C"/>
    <w:rsid w:val="00F03EC9"/>
    <w:rsid w:val="00F04529"/>
    <w:rsid w:val="00F04BE8"/>
    <w:rsid w:val="00F04C99"/>
    <w:rsid w:val="00F05263"/>
    <w:rsid w:val="00F053C6"/>
    <w:rsid w:val="00F05D70"/>
    <w:rsid w:val="00F06249"/>
    <w:rsid w:val="00F06828"/>
    <w:rsid w:val="00F06873"/>
    <w:rsid w:val="00F06B1E"/>
    <w:rsid w:val="00F07475"/>
    <w:rsid w:val="00F074B4"/>
    <w:rsid w:val="00F10221"/>
    <w:rsid w:val="00F10275"/>
    <w:rsid w:val="00F12273"/>
    <w:rsid w:val="00F12652"/>
    <w:rsid w:val="00F1290F"/>
    <w:rsid w:val="00F12B0E"/>
    <w:rsid w:val="00F139C6"/>
    <w:rsid w:val="00F142D4"/>
    <w:rsid w:val="00F14E24"/>
    <w:rsid w:val="00F1582A"/>
    <w:rsid w:val="00F15B29"/>
    <w:rsid w:val="00F15FA8"/>
    <w:rsid w:val="00F16167"/>
    <w:rsid w:val="00F162C8"/>
    <w:rsid w:val="00F1683E"/>
    <w:rsid w:val="00F1742B"/>
    <w:rsid w:val="00F17ECA"/>
    <w:rsid w:val="00F2054B"/>
    <w:rsid w:val="00F2056D"/>
    <w:rsid w:val="00F22192"/>
    <w:rsid w:val="00F23012"/>
    <w:rsid w:val="00F23378"/>
    <w:rsid w:val="00F239F5"/>
    <w:rsid w:val="00F23BEC"/>
    <w:rsid w:val="00F23D39"/>
    <w:rsid w:val="00F243B3"/>
    <w:rsid w:val="00F2492B"/>
    <w:rsid w:val="00F252DD"/>
    <w:rsid w:val="00F26ABC"/>
    <w:rsid w:val="00F26E9E"/>
    <w:rsid w:val="00F2742D"/>
    <w:rsid w:val="00F27B45"/>
    <w:rsid w:val="00F27F40"/>
    <w:rsid w:val="00F302E2"/>
    <w:rsid w:val="00F30646"/>
    <w:rsid w:val="00F307B2"/>
    <w:rsid w:val="00F30954"/>
    <w:rsid w:val="00F30BE6"/>
    <w:rsid w:val="00F30DD3"/>
    <w:rsid w:val="00F30F62"/>
    <w:rsid w:val="00F31460"/>
    <w:rsid w:val="00F3166A"/>
    <w:rsid w:val="00F3188B"/>
    <w:rsid w:val="00F31B55"/>
    <w:rsid w:val="00F3289A"/>
    <w:rsid w:val="00F32F8A"/>
    <w:rsid w:val="00F33899"/>
    <w:rsid w:val="00F33E65"/>
    <w:rsid w:val="00F34BF3"/>
    <w:rsid w:val="00F34CE9"/>
    <w:rsid w:val="00F355BA"/>
    <w:rsid w:val="00F3586B"/>
    <w:rsid w:val="00F35B88"/>
    <w:rsid w:val="00F35BEB"/>
    <w:rsid w:val="00F3652F"/>
    <w:rsid w:val="00F3654A"/>
    <w:rsid w:val="00F366FB"/>
    <w:rsid w:val="00F37354"/>
    <w:rsid w:val="00F37589"/>
    <w:rsid w:val="00F37657"/>
    <w:rsid w:val="00F37898"/>
    <w:rsid w:val="00F40059"/>
    <w:rsid w:val="00F402CE"/>
    <w:rsid w:val="00F41120"/>
    <w:rsid w:val="00F415A2"/>
    <w:rsid w:val="00F43643"/>
    <w:rsid w:val="00F442A0"/>
    <w:rsid w:val="00F444D0"/>
    <w:rsid w:val="00F4467C"/>
    <w:rsid w:val="00F44B87"/>
    <w:rsid w:val="00F44EAB"/>
    <w:rsid w:val="00F453DA"/>
    <w:rsid w:val="00F45419"/>
    <w:rsid w:val="00F45B4F"/>
    <w:rsid w:val="00F45D5B"/>
    <w:rsid w:val="00F4626B"/>
    <w:rsid w:val="00F4678E"/>
    <w:rsid w:val="00F4689B"/>
    <w:rsid w:val="00F46E9F"/>
    <w:rsid w:val="00F47111"/>
    <w:rsid w:val="00F47479"/>
    <w:rsid w:val="00F50177"/>
    <w:rsid w:val="00F504DB"/>
    <w:rsid w:val="00F50690"/>
    <w:rsid w:val="00F50BD9"/>
    <w:rsid w:val="00F50FDC"/>
    <w:rsid w:val="00F513E3"/>
    <w:rsid w:val="00F5162A"/>
    <w:rsid w:val="00F5210C"/>
    <w:rsid w:val="00F5263B"/>
    <w:rsid w:val="00F52663"/>
    <w:rsid w:val="00F537AA"/>
    <w:rsid w:val="00F5381C"/>
    <w:rsid w:val="00F538BA"/>
    <w:rsid w:val="00F53E4F"/>
    <w:rsid w:val="00F53E76"/>
    <w:rsid w:val="00F5456A"/>
    <w:rsid w:val="00F554F7"/>
    <w:rsid w:val="00F559CE"/>
    <w:rsid w:val="00F55A9F"/>
    <w:rsid w:val="00F55B58"/>
    <w:rsid w:val="00F55B9F"/>
    <w:rsid w:val="00F55DF8"/>
    <w:rsid w:val="00F56C52"/>
    <w:rsid w:val="00F56F00"/>
    <w:rsid w:val="00F60E69"/>
    <w:rsid w:val="00F61104"/>
    <w:rsid w:val="00F61287"/>
    <w:rsid w:val="00F613BE"/>
    <w:rsid w:val="00F613F5"/>
    <w:rsid w:val="00F6157F"/>
    <w:rsid w:val="00F62308"/>
    <w:rsid w:val="00F6239D"/>
    <w:rsid w:val="00F62653"/>
    <w:rsid w:val="00F634D2"/>
    <w:rsid w:val="00F635C0"/>
    <w:rsid w:val="00F63943"/>
    <w:rsid w:val="00F64841"/>
    <w:rsid w:val="00F6544D"/>
    <w:rsid w:val="00F66299"/>
    <w:rsid w:val="00F66309"/>
    <w:rsid w:val="00F66377"/>
    <w:rsid w:val="00F66611"/>
    <w:rsid w:val="00F66E0F"/>
    <w:rsid w:val="00F67541"/>
    <w:rsid w:val="00F67752"/>
    <w:rsid w:val="00F67CCB"/>
    <w:rsid w:val="00F70300"/>
    <w:rsid w:val="00F70828"/>
    <w:rsid w:val="00F70DFE"/>
    <w:rsid w:val="00F71354"/>
    <w:rsid w:val="00F7225F"/>
    <w:rsid w:val="00F72E3F"/>
    <w:rsid w:val="00F7312F"/>
    <w:rsid w:val="00F73292"/>
    <w:rsid w:val="00F738DE"/>
    <w:rsid w:val="00F738FB"/>
    <w:rsid w:val="00F740BE"/>
    <w:rsid w:val="00F741B9"/>
    <w:rsid w:val="00F743BC"/>
    <w:rsid w:val="00F745C1"/>
    <w:rsid w:val="00F74CEF"/>
    <w:rsid w:val="00F75004"/>
    <w:rsid w:val="00F755EE"/>
    <w:rsid w:val="00F7589E"/>
    <w:rsid w:val="00F75994"/>
    <w:rsid w:val="00F763A8"/>
    <w:rsid w:val="00F7692E"/>
    <w:rsid w:val="00F770D4"/>
    <w:rsid w:val="00F772FB"/>
    <w:rsid w:val="00F805D4"/>
    <w:rsid w:val="00F80B92"/>
    <w:rsid w:val="00F80E23"/>
    <w:rsid w:val="00F8262C"/>
    <w:rsid w:val="00F82743"/>
    <w:rsid w:val="00F83864"/>
    <w:rsid w:val="00F83A11"/>
    <w:rsid w:val="00F83DBB"/>
    <w:rsid w:val="00F84128"/>
    <w:rsid w:val="00F845ED"/>
    <w:rsid w:val="00F848E3"/>
    <w:rsid w:val="00F84E6F"/>
    <w:rsid w:val="00F8537D"/>
    <w:rsid w:val="00F85DBA"/>
    <w:rsid w:val="00F86487"/>
    <w:rsid w:val="00F8671B"/>
    <w:rsid w:val="00F86CEA"/>
    <w:rsid w:val="00F872FA"/>
    <w:rsid w:val="00F874E4"/>
    <w:rsid w:val="00F87E8F"/>
    <w:rsid w:val="00F90704"/>
    <w:rsid w:val="00F90A01"/>
    <w:rsid w:val="00F90BA3"/>
    <w:rsid w:val="00F91153"/>
    <w:rsid w:val="00F91672"/>
    <w:rsid w:val="00F91E16"/>
    <w:rsid w:val="00F92374"/>
    <w:rsid w:val="00F92B29"/>
    <w:rsid w:val="00F9308E"/>
    <w:rsid w:val="00F9322C"/>
    <w:rsid w:val="00F9387C"/>
    <w:rsid w:val="00F93991"/>
    <w:rsid w:val="00F93B6F"/>
    <w:rsid w:val="00F93DFA"/>
    <w:rsid w:val="00F9401D"/>
    <w:rsid w:val="00F948DB"/>
    <w:rsid w:val="00F94CA3"/>
    <w:rsid w:val="00F962C7"/>
    <w:rsid w:val="00F96FD0"/>
    <w:rsid w:val="00F976DE"/>
    <w:rsid w:val="00FA00DD"/>
    <w:rsid w:val="00FA015F"/>
    <w:rsid w:val="00FA01BB"/>
    <w:rsid w:val="00FA0531"/>
    <w:rsid w:val="00FA05C2"/>
    <w:rsid w:val="00FA0DA4"/>
    <w:rsid w:val="00FA0E7B"/>
    <w:rsid w:val="00FA1703"/>
    <w:rsid w:val="00FA1DAD"/>
    <w:rsid w:val="00FA2267"/>
    <w:rsid w:val="00FA26AE"/>
    <w:rsid w:val="00FA28D7"/>
    <w:rsid w:val="00FA32E1"/>
    <w:rsid w:val="00FA3305"/>
    <w:rsid w:val="00FA3D89"/>
    <w:rsid w:val="00FA3E0E"/>
    <w:rsid w:val="00FA4328"/>
    <w:rsid w:val="00FA475B"/>
    <w:rsid w:val="00FA483F"/>
    <w:rsid w:val="00FA4EC5"/>
    <w:rsid w:val="00FA63EB"/>
    <w:rsid w:val="00FA661B"/>
    <w:rsid w:val="00FA78F7"/>
    <w:rsid w:val="00FA7AB6"/>
    <w:rsid w:val="00FA7F7E"/>
    <w:rsid w:val="00FB0090"/>
    <w:rsid w:val="00FB0F16"/>
    <w:rsid w:val="00FB1AAE"/>
    <w:rsid w:val="00FB1DE9"/>
    <w:rsid w:val="00FB256C"/>
    <w:rsid w:val="00FB27BA"/>
    <w:rsid w:val="00FB27D4"/>
    <w:rsid w:val="00FB2E87"/>
    <w:rsid w:val="00FB2F6A"/>
    <w:rsid w:val="00FB42F1"/>
    <w:rsid w:val="00FB4FA5"/>
    <w:rsid w:val="00FB5171"/>
    <w:rsid w:val="00FB51E7"/>
    <w:rsid w:val="00FB5270"/>
    <w:rsid w:val="00FB6C40"/>
    <w:rsid w:val="00FB6D0D"/>
    <w:rsid w:val="00FB7C2F"/>
    <w:rsid w:val="00FC04B0"/>
    <w:rsid w:val="00FC09DD"/>
    <w:rsid w:val="00FC0EBB"/>
    <w:rsid w:val="00FC0FA5"/>
    <w:rsid w:val="00FC179C"/>
    <w:rsid w:val="00FC272D"/>
    <w:rsid w:val="00FC272E"/>
    <w:rsid w:val="00FC3805"/>
    <w:rsid w:val="00FC4E2F"/>
    <w:rsid w:val="00FC51BB"/>
    <w:rsid w:val="00FC5A6B"/>
    <w:rsid w:val="00FC5C79"/>
    <w:rsid w:val="00FC60DA"/>
    <w:rsid w:val="00FC67F2"/>
    <w:rsid w:val="00FC6E6C"/>
    <w:rsid w:val="00FC7730"/>
    <w:rsid w:val="00FD0BF3"/>
    <w:rsid w:val="00FD0F5F"/>
    <w:rsid w:val="00FD0F8D"/>
    <w:rsid w:val="00FD1BDC"/>
    <w:rsid w:val="00FD1BED"/>
    <w:rsid w:val="00FD1EF6"/>
    <w:rsid w:val="00FD2704"/>
    <w:rsid w:val="00FD3374"/>
    <w:rsid w:val="00FD4057"/>
    <w:rsid w:val="00FD41D9"/>
    <w:rsid w:val="00FD4DB3"/>
    <w:rsid w:val="00FD4E9F"/>
    <w:rsid w:val="00FD54B5"/>
    <w:rsid w:val="00FD54C8"/>
    <w:rsid w:val="00FD6652"/>
    <w:rsid w:val="00FD6C18"/>
    <w:rsid w:val="00FD6D90"/>
    <w:rsid w:val="00FD70EE"/>
    <w:rsid w:val="00FD7B33"/>
    <w:rsid w:val="00FE0335"/>
    <w:rsid w:val="00FE0716"/>
    <w:rsid w:val="00FE0792"/>
    <w:rsid w:val="00FE0B32"/>
    <w:rsid w:val="00FE1646"/>
    <w:rsid w:val="00FE1678"/>
    <w:rsid w:val="00FE220B"/>
    <w:rsid w:val="00FE3653"/>
    <w:rsid w:val="00FE37D2"/>
    <w:rsid w:val="00FE3BAC"/>
    <w:rsid w:val="00FE3D6D"/>
    <w:rsid w:val="00FE445C"/>
    <w:rsid w:val="00FE4A76"/>
    <w:rsid w:val="00FE4AB5"/>
    <w:rsid w:val="00FE4B9B"/>
    <w:rsid w:val="00FE5027"/>
    <w:rsid w:val="00FE570F"/>
    <w:rsid w:val="00FE5E9C"/>
    <w:rsid w:val="00FE6C2C"/>
    <w:rsid w:val="00FE70CB"/>
    <w:rsid w:val="00FE7281"/>
    <w:rsid w:val="00FE76AF"/>
    <w:rsid w:val="00FE7890"/>
    <w:rsid w:val="00FE7F26"/>
    <w:rsid w:val="00FF01FC"/>
    <w:rsid w:val="00FF044E"/>
    <w:rsid w:val="00FF17F2"/>
    <w:rsid w:val="00FF200C"/>
    <w:rsid w:val="00FF2152"/>
    <w:rsid w:val="00FF25F5"/>
    <w:rsid w:val="00FF2F72"/>
    <w:rsid w:val="00FF3985"/>
    <w:rsid w:val="00FF3DBD"/>
    <w:rsid w:val="00FF4CB6"/>
    <w:rsid w:val="00FF4DBB"/>
    <w:rsid w:val="00FF4E3C"/>
    <w:rsid w:val="00FF4EE8"/>
    <w:rsid w:val="00FF5196"/>
    <w:rsid w:val="00FF5B39"/>
    <w:rsid w:val="00FF5D75"/>
    <w:rsid w:val="00FF5D89"/>
    <w:rsid w:val="00FF6202"/>
    <w:rsid w:val="00FF6521"/>
    <w:rsid w:val="00FF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4494C21"/>
  <w15:docId w15:val="{B1498F50-1172-4567-94BB-3419A366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before="120" w:after="120" w:line="240" w:lineRule="auto"/>
      <w:jc w:val="both"/>
    </w:pPr>
    <w:rPr>
      <w:rFonts w:ascii="Arial" w:hAnsi="Arial" w:cs="Arial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082048"/>
    <w:pPr>
      <w:keepNext/>
      <w:numPr>
        <w:numId w:val="27"/>
      </w:numPr>
      <w:spacing w:before="240" w:after="60"/>
      <w:outlineLvl w:val="0"/>
    </w:pPr>
    <w:rPr>
      <w:rFonts w:eastAsiaTheme="majorEastAsia"/>
      <w:b/>
      <w:kern w:val="32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semiHidden/>
    <w:unhideWhenUsed/>
    <w:qFormat/>
    <w:rsid w:val="00082048"/>
    <w:pPr>
      <w:keepNext/>
      <w:numPr>
        <w:ilvl w:val="1"/>
        <w:numId w:val="27"/>
      </w:numPr>
      <w:spacing w:before="240" w:after="60"/>
      <w:outlineLvl w:val="1"/>
    </w:pPr>
    <w:rPr>
      <w:rFonts w:eastAsiaTheme="majorEastAsia"/>
      <w:b/>
      <w:i/>
      <w:szCs w:val="26"/>
    </w:rPr>
  </w:style>
  <w:style w:type="paragraph" w:styleId="berschrift3">
    <w:name w:val="heading 3"/>
    <w:basedOn w:val="Standard"/>
    <w:next w:val="Text"/>
    <w:link w:val="berschrift3Zchn"/>
    <w:uiPriority w:val="9"/>
    <w:semiHidden/>
    <w:unhideWhenUsed/>
    <w:qFormat/>
    <w:rsid w:val="00082048"/>
    <w:pPr>
      <w:keepNext/>
      <w:numPr>
        <w:ilvl w:val="2"/>
        <w:numId w:val="27"/>
      </w:numPr>
      <w:spacing w:before="240" w:after="60"/>
      <w:outlineLvl w:val="2"/>
    </w:pPr>
    <w:rPr>
      <w:rFonts w:eastAsiaTheme="majorEastAsia"/>
      <w:b/>
      <w:szCs w:val="24"/>
    </w:rPr>
  </w:style>
  <w:style w:type="paragraph" w:styleId="berschrift4">
    <w:name w:val="heading 4"/>
    <w:basedOn w:val="Standard"/>
    <w:next w:val="Text"/>
    <w:link w:val="berschrift4Zchn"/>
    <w:uiPriority w:val="9"/>
    <w:semiHidden/>
    <w:unhideWhenUsed/>
    <w:qFormat/>
    <w:rsid w:val="00082048"/>
    <w:pPr>
      <w:keepNext/>
      <w:numPr>
        <w:ilvl w:val="3"/>
        <w:numId w:val="27"/>
      </w:numPr>
      <w:spacing w:before="240" w:after="60"/>
      <w:outlineLvl w:val="3"/>
    </w:pPr>
    <w:rPr>
      <w:rFonts w:eastAsiaTheme="majorEastAsia"/>
      <w:b/>
      <w:i/>
      <w:iCs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D57B6D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595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CD30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D308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D308B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30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308B"/>
    <w:rPr>
      <w:rFonts w:ascii="Arial" w:hAnsi="Arial" w:cs="Arial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634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6347"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EE0514"/>
    <w:pPr>
      <w:spacing w:after="0" w:line="240" w:lineRule="auto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rsid w:val="003849FE"/>
    <w:pPr>
      <w:spacing w:before="0" w:after="0"/>
      <w:ind w:left="720"/>
      <w:jc w:val="left"/>
    </w:pPr>
    <w:rPr>
      <w:rFonts w:ascii="Calibri" w:hAnsi="Calibri" w:cs="Times New Roman"/>
    </w:rPr>
  </w:style>
  <w:style w:type="paragraph" w:customStyle="1" w:styleId="Default">
    <w:name w:val="Default"/>
    <w:rsid w:val="0099205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value">
    <w:name w:val="value"/>
    <w:basedOn w:val="Absatz-Standardschriftart"/>
    <w:rsid w:val="0042113E"/>
  </w:style>
  <w:style w:type="table" w:customStyle="1" w:styleId="Tabellenraster1">
    <w:name w:val="Tabellenraster1"/>
    <w:basedOn w:val="NormaleTabelle"/>
    <w:next w:val="Tabellenraster"/>
    <w:rsid w:val="007133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Zitat">
    <w:name w:val="HTML Cite"/>
    <w:uiPriority w:val="99"/>
    <w:unhideWhenUsed/>
    <w:rsid w:val="00C55DF7"/>
    <w:rPr>
      <w:i/>
      <w:iCs/>
    </w:rPr>
  </w:style>
  <w:style w:type="paragraph" w:styleId="Textkrper">
    <w:name w:val="Body Text"/>
    <w:basedOn w:val="Standard"/>
    <w:link w:val="TextkrperZchn"/>
    <w:rsid w:val="00ED7FDD"/>
    <w:pPr>
      <w:overflowPunct w:val="0"/>
      <w:autoSpaceDE w:val="0"/>
      <w:autoSpaceDN w:val="0"/>
      <w:adjustRightInd w:val="0"/>
      <w:spacing w:before="0" w:after="0" w:line="360" w:lineRule="atLeast"/>
      <w:jc w:val="left"/>
      <w:textAlignment w:val="baseline"/>
    </w:pPr>
    <w:rPr>
      <w:rFonts w:eastAsia="Times New Roman" w:cs="Times New Roman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ED7FDD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CM4">
    <w:name w:val="CM4"/>
    <w:basedOn w:val="Standard"/>
    <w:next w:val="Standard"/>
    <w:uiPriority w:val="99"/>
    <w:rsid w:val="00F16167"/>
    <w:pPr>
      <w:autoSpaceDE w:val="0"/>
      <w:autoSpaceDN w:val="0"/>
      <w:adjustRightInd w:val="0"/>
      <w:spacing w:before="0" w:after="0"/>
      <w:jc w:val="left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E01170"/>
    <w:rPr>
      <w:color w:val="800080" w:themeColor="followedHyperlink"/>
      <w:u w:val="single"/>
    </w:rPr>
  </w:style>
  <w:style w:type="paragraph" w:customStyle="1" w:styleId="tbl-txt">
    <w:name w:val="tbl-txt"/>
    <w:basedOn w:val="Standard"/>
    <w:rsid w:val="00E3369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GesAbsatz">
    <w:name w:val="GesAbsatz"/>
    <w:basedOn w:val="Standard"/>
    <w:qFormat/>
    <w:rsid w:val="0085050D"/>
    <w:pPr>
      <w:tabs>
        <w:tab w:val="left" w:pos="425"/>
      </w:tabs>
      <w:overflowPunct w:val="0"/>
      <w:autoSpaceDE w:val="0"/>
      <w:autoSpaceDN w:val="0"/>
      <w:adjustRightInd w:val="0"/>
      <w:spacing w:before="100" w:after="60"/>
      <w:textAlignment w:val="baseline"/>
    </w:pPr>
    <w:rPr>
      <w:rFonts w:eastAsia="Times New Roman" w:cs="Times New Roman"/>
      <w:color w:val="000000"/>
      <w:sz w:val="20"/>
      <w:szCs w:val="20"/>
      <w:lang w:eastAsia="de-DE"/>
    </w:rPr>
  </w:style>
  <w:style w:type="table" w:customStyle="1" w:styleId="Tabellenraster2">
    <w:name w:val="Tabellenraster2"/>
    <w:basedOn w:val="NormaleTabelle"/>
    <w:next w:val="Tabellenraster"/>
    <w:rsid w:val="008505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bsatz-Standardschriftart"/>
    <w:rsid w:val="00A35B4C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Textkrper2">
    <w:name w:val="Body Text 2"/>
    <w:basedOn w:val="Standard"/>
    <w:link w:val="Textkrper2Zchn"/>
    <w:uiPriority w:val="99"/>
    <w:semiHidden/>
    <w:unhideWhenUsed/>
    <w:rsid w:val="008529DA"/>
    <w:pPr>
      <w:spacing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8529DA"/>
    <w:rPr>
      <w:rFonts w:ascii="Arial" w:hAnsi="Arial" w:cs="Arial"/>
    </w:rPr>
  </w:style>
  <w:style w:type="table" w:customStyle="1" w:styleId="Tabellenraster3">
    <w:name w:val="Tabellenraster3"/>
    <w:basedOn w:val="NormaleTabelle"/>
    <w:next w:val="Tabellenraster"/>
    <w:uiPriority w:val="39"/>
    <w:rsid w:val="00116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link w:val="EndnotentextZchn"/>
    <w:uiPriority w:val="99"/>
    <w:semiHidden/>
    <w:unhideWhenUsed/>
    <w:rsid w:val="00917D37"/>
    <w:pPr>
      <w:spacing w:before="0" w:after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917D37"/>
    <w:rPr>
      <w:rFonts w:ascii="Arial" w:hAnsi="Arial" w:cs="Arial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917D37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9C2CF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713B14"/>
    <w:pPr>
      <w:spacing w:before="0" w:after="200"/>
      <w:jc w:val="left"/>
    </w:pPr>
    <w:rPr>
      <w:rFonts w:asciiTheme="minorHAnsi" w:eastAsiaTheme="minorEastAsia" w:hAnsiTheme="minorHAnsi" w:cstheme="minorBidi"/>
      <w:i/>
      <w:iCs/>
      <w:color w:val="1F497D" w:themeColor="text2"/>
      <w:sz w:val="18"/>
      <w:szCs w:val="18"/>
      <w:lang w:val="en-GB" w:eastAsia="zh-CN"/>
    </w:rPr>
  </w:style>
  <w:style w:type="paragraph" w:customStyle="1" w:styleId="FunoteBMUV">
    <w:name w:val="Fußnote_BMUV"/>
    <w:basedOn w:val="Funotentext"/>
    <w:link w:val="FunoteBMUVZchn"/>
    <w:qFormat/>
    <w:rsid w:val="00D43863"/>
    <w:pPr>
      <w:keepLines/>
      <w:spacing w:line="288" w:lineRule="auto"/>
      <w:ind w:left="0" w:firstLine="0"/>
      <w:jc w:val="left"/>
    </w:pPr>
    <w:rPr>
      <w:color w:val="000000" w:themeColor="text1"/>
      <w:sz w:val="24"/>
      <w:lang w:eastAsia="zh-CN"/>
    </w:rPr>
  </w:style>
  <w:style w:type="paragraph" w:customStyle="1" w:styleId="FliesstextBMUV">
    <w:name w:val="Fliesstext_BMUV"/>
    <w:qFormat/>
    <w:rsid w:val="00D43863"/>
    <w:pPr>
      <w:spacing w:after="240" w:line="288" w:lineRule="auto"/>
    </w:pPr>
    <w:rPr>
      <w:rFonts w:ascii="Arial" w:eastAsiaTheme="minorEastAsia" w:hAnsi="Arial" w:cs="Arial"/>
      <w:color w:val="000000" w:themeColor="text1"/>
      <w:sz w:val="24"/>
      <w:szCs w:val="24"/>
      <w:lang w:eastAsia="zh-CN"/>
    </w:rPr>
  </w:style>
  <w:style w:type="character" w:customStyle="1" w:styleId="FunoteBMUVZchn">
    <w:name w:val="Fußnote_BMUV Zchn"/>
    <w:basedOn w:val="FunotentextZchn"/>
    <w:link w:val="FunoteBMUV"/>
    <w:rsid w:val="00D43863"/>
    <w:rPr>
      <w:rFonts w:ascii="Arial" w:hAnsi="Arial" w:cs="Arial"/>
      <w:color w:val="000000" w:themeColor="text1"/>
      <w:sz w:val="24"/>
      <w:szCs w:val="20"/>
      <w:lang w:eastAsia="zh-CN"/>
    </w:rPr>
  </w:style>
  <w:style w:type="paragraph" w:styleId="NurText">
    <w:name w:val="Plain Text"/>
    <w:basedOn w:val="Standard"/>
    <w:link w:val="NurTextZchn"/>
    <w:uiPriority w:val="99"/>
    <w:semiHidden/>
    <w:unhideWhenUsed/>
    <w:rsid w:val="00FD54B5"/>
    <w:pPr>
      <w:spacing w:before="0" w:after="0"/>
    </w:pPr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FD54B5"/>
    <w:rPr>
      <w:rFonts w:ascii="Consolas" w:hAnsi="Consolas" w:cs="Arial"/>
      <w:sz w:val="21"/>
      <w:szCs w:val="21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E1911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34B24"/>
    <w:rPr>
      <w:color w:val="605E5C"/>
      <w:shd w:val="clear" w:color="auto" w:fill="E1DFDD"/>
    </w:rPr>
  </w:style>
  <w:style w:type="table" w:customStyle="1" w:styleId="Tabellenraster4">
    <w:name w:val="Tabellenraster4"/>
    <w:basedOn w:val="NormaleTabelle"/>
    <w:next w:val="Tabellenraster"/>
    <w:uiPriority w:val="39"/>
    <w:rsid w:val="007F15A7"/>
    <w:pPr>
      <w:spacing w:after="0" w:line="240" w:lineRule="auto"/>
    </w:pPr>
    <w:rPr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nil"/>
        <w:insideV w:val="nil"/>
      </w:tblBorders>
    </w:tblPr>
  </w:style>
  <w:style w:type="table" w:customStyle="1" w:styleId="Tabellenraster5">
    <w:name w:val="Tabellenraster5"/>
    <w:basedOn w:val="NormaleTabelle"/>
    <w:next w:val="Tabellenraster"/>
    <w:uiPriority w:val="39"/>
    <w:rsid w:val="007F15A7"/>
    <w:pPr>
      <w:spacing w:after="0" w:line="240" w:lineRule="auto"/>
    </w:pPr>
    <w:rPr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nil"/>
        <w:insideV w:val="nil"/>
      </w:tblBorders>
    </w:tblPr>
  </w:style>
  <w:style w:type="table" w:customStyle="1" w:styleId="Tabellenraster6">
    <w:name w:val="Tabellenraster6"/>
    <w:basedOn w:val="NormaleTabelle"/>
    <w:next w:val="Tabellenraster"/>
    <w:uiPriority w:val="39"/>
    <w:rsid w:val="004318B1"/>
    <w:pPr>
      <w:spacing w:after="0" w:line="240" w:lineRule="auto"/>
    </w:pPr>
    <w:rPr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nil"/>
        <w:insideV w:val="nil"/>
      </w:tblBorders>
    </w:tblPr>
  </w:style>
  <w:style w:type="table" w:customStyle="1" w:styleId="Tabellenraster7">
    <w:name w:val="Tabellenraster7"/>
    <w:basedOn w:val="NormaleTabelle"/>
    <w:next w:val="Tabellenraster"/>
    <w:uiPriority w:val="39"/>
    <w:rsid w:val="00940F33"/>
    <w:pPr>
      <w:spacing w:after="0" w:line="240" w:lineRule="auto"/>
    </w:pPr>
    <w:rPr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nil"/>
        <w:insideV w:val="nil"/>
      </w:tblBorders>
    </w:tblPr>
  </w:style>
  <w:style w:type="table" w:customStyle="1" w:styleId="Tabellenraster8">
    <w:name w:val="Tabellenraster8"/>
    <w:basedOn w:val="NormaleTabelle"/>
    <w:next w:val="Tabellenraster"/>
    <w:uiPriority w:val="39"/>
    <w:rsid w:val="00C42504"/>
    <w:pPr>
      <w:spacing w:after="0" w:line="240" w:lineRule="auto"/>
    </w:pPr>
    <w:rPr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nil"/>
        <w:insideV w:val="nil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082048"/>
    <w:pPr>
      <w:spacing w:before="0" w:after="0"/>
      <w:ind w:left="720" w:hanging="720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82048"/>
    <w:rPr>
      <w:rFonts w:ascii="Arial" w:hAnsi="Arial" w:cs="Arial"/>
      <w:sz w:val="18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082048"/>
    <w:pPr>
      <w:tabs>
        <w:tab w:val="center" w:pos="4394"/>
        <w:tab w:val="right" w:pos="8787"/>
      </w:tabs>
      <w:spacing w:before="360" w:after="0"/>
      <w:jc w:val="left"/>
    </w:pPr>
  </w:style>
  <w:style w:type="character" w:customStyle="1" w:styleId="FuzeileZchn">
    <w:name w:val="Fußzeile Zchn"/>
    <w:basedOn w:val="Absatz-Standardschriftart"/>
    <w:link w:val="Fuzeile"/>
    <w:uiPriority w:val="99"/>
    <w:rsid w:val="00082048"/>
    <w:rPr>
      <w:rFonts w:ascii="Arial" w:hAnsi="Arial" w:cs="Arial"/>
    </w:rPr>
  </w:style>
  <w:style w:type="paragraph" w:styleId="Verzeichnis2">
    <w:name w:val="toc 2"/>
    <w:basedOn w:val="Standard"/>
    <w:next w:val="Standard"/>
    <w:uiPriority w:val="39"/>
    <w:semiHidden/>
    <w:unhideWhenUsed/>
    <w:rsid w:val="00082048"/>
    <w:pPr>
      <w:keepNext/>
      <w:spacing w:before="240" w:line="360" w:lineRule="auto"/>
      <w:jc w:val="center"/>
    </w:pPr>
  </w:style>
  <w:style w:type="paragraph" w:styleId="Verzeichnis3">
    <w:name w:val="toc 3"/>
    <w:basedOn w:val="Standard"/>
    <w:next w:val="Standard"/>
    <w:uiPriority w:val="39"/>
    <w:semiHidden/>
    <w:unhideWhenUsed/>
    <w:rsid w:val="00082048"/>
    <w:pPr>
      <w:keepNext/>
      <w:spacing w:before="240" w:line="360" w:lineRule="auto"/>
      <w:jc w:val="center"/>
    </w:pPr>
    <w:rPr>
      <w:b/>
      <w:spacing w:val="60"/>
      <w:sz w:val="18"/>
    </w:rPr>
  </w:style>
  <w:style w:type="paragraph" w:styleId="Verzeichnis4">
    <w:name w:val="toc 4"/>
    <w:basedOn w:val="Standard"/>
    <w:next w:val="Standard"/>
    <w:uiPriority w:val="39"/>
    <w:semiHidden/>
    <w:unhideWhenUsed/>
    <w:rsid w:val="00082048"/>
    <w:pPr>
      <w:keepNext/>
      <w:spacing w:before="240" w:line="360" w:lineRule="auto"/>
      <w:jc w:val="center"/>
    </w:pPr>
    <w:rPr>
      <w:b/>
      <w:sz w:val="18"/>
    </w:rPr>
  </w:style>
  <w:style w:type="paragraph" w:styleId="Verzeichnis5">
    <w:name w:val="toc 5"/>
    <w:basedOn w:val="Standard"/>
    <w:next w:val="Standard"/>
    <w:uiPriority w:val="39"/>
    <w:semiHidden/>
    <w:unhideWhenUsed/>
    <w:rsid w:val="00082048"/>
    <w:pPr>
      <w:keepNext/>
      <w:spacing w:before="240" w:line="360" w:lineRule="auto"/>
      <w:jc w:val="center"/>
    </w:pPr>
    <w:rPr>
      <w:spacing w:val="60"/>
      <w:sz w:val="18"/>
    </w:rPr>
  </w:style>
  <w:style w:type="paragraph" w:styleId="Verzeichnis6">
    <w:name w:val="toc 6"/>
    <w:basedOn w:val="Standard"/>
    <w:next w:val="Standard"/>
    <w:uiPriority w:val="39"/>
    <w:semiHidden/>
    <w:unhideWhenUsed/>
    <w:rsid w:val="00082048"/>
    <w:pPr>
      <w:keepNext/>
      <w:spacing w:before="240" w:line="360" w:lineRule="auto"/>
      <w:jc w:val="center"/>
    </w:pPr>
    <w:rPr>
      <w:sz w:val="18"/>
    </w:rPr>
  </w:style>
  <w:style w:type="paragraph" w:styleId="Verzeichnis7">
    <w:name w:val="toc 7"/>
    <w:basedOn w:val="Standard"/>
    <w:next w:val="Standard"/>
    <w:uiPriority w:val="39"/>
    <w:semiHidden/>
    <w:unhideWhenUsed/>
    <w:rsid w:val="00082048"/>
    <w:pPr>
      <w:keepNext/>
      <w:spacing w:before="240" w:line="360" w:lineRule="auto"/>
      <w:jc w:val="center"/>
    </w:pPr>
    <w:rPr>
      <w:b/>
      <w:spacing w:val="60"/>
      <w:sz w:val="16"/>
    </w:rPr>
  </w:style>
  <w:style w:type="paragraph" w:styleId="Verzeichnis8">
    <w:name w:val="toc 8"/>
    <w:basedOn w:val="Standard"/>
    <w:next w:val="Standard"/>
    <w:uiPriority w:val="39"/>
    <w:semiHidden/>
    <w:unhideWhenUsed/>
    <w:rsid w:val="00082048"/>
    <w:pPr>
      <w:keepNext/>
      <w:spacing w:before="240" w:line="360" w:lineRule="auto"/>
      <w:jc w:val="center"/>
    </w:pPr>
    <w:rPr>
      <w:b/>
      <w:sz w:val="16"/>
    </w:rPr>
  </w:style>
  <w:style w:type="paragraph" w:customStyle="1" w:styleId="Formel">
    <w:name w:val="Formel"/>
    <w:basedOn w:val="Standard"/>
    <w:rsid w:val="00082048"/>
    <w:pPr>
      <w:spacing w:before="240" w:after="240"/>
      <w:jc w:val="center"/>
    </w:pPr>
  </w:style>
  <w:style w:type="paragraph" w:customStyle="1" w:styleId="Grafik">
    <w:name w:val="Grafik"/>
    <w:basedOn w:val="Standard"/>
    <w:next w:val="GrafikTitel"/>
    <w:rsid w:val="00082048"/>
    <w:pPr>
      <w:spacing w:before="240" w:after="240"/>
      <w:jc w:val="center"/>
    </w:pPr>
  </w:style>
  <w:style w:type="paragraph" w:customStyle="1" w:styleId="Text">
    <w:name w:val="Text"/>
    <w:basedOn w:val="Standard"/>
    <w:rsid w:val="00082048"/>
  </w:style>
  <w:style w:type="paragraph" w:customStyle="1" w:styleId="GrafikTitel">
    <w:name w:val="Grafik Titel"/>
    <w:basedOn w:val="Standard"/>
    <w:next w:val="Grafik"/>
    <w:rsid w:val="00082048"/>
    <w:pPr>
      <w:spacing w:before="0"/>
      <w:jc w:val="center"/>
    </w:pPr>
    <w:rPr>
      <w:i/>
      <w:sz w:val="18"/>
    </w:rPr>
  </w:style>
  <w:style w:type="paragraph" w:customStyle="1" w:styleId="TabelleTitel">
    <w:name w:val="Tabelle Titel"/>
    <w:basedOn w:val="Standard"/>
    <w:rsid w:val="00082048"/>
    <w:pPr>
      <w:spacing w:before="240"/>
      <w:jc w:val="center"/>
    </w:pPr>
  </w:style>
  <w:style w:type="paragraph" w:customStyle="1" w:styleId="Tabelleberschrift">
    <w:name w:val="Tabelle Überschrift"/>
    <w:basedOn w:val="Standard"/>
    <w:next w:val="TabelleText"/>
    <w:rsid w:val="00082048"/>
    <w:pPr>
      <w:spacing w:before="60" w:after="60"/>
    </w:pPr>
    <w:rPr>
      <w:b/>
      <w:sz w:val="18"/>
    </w:rPr>
  </w:style>
  <w:style w:type="paragraph" w:customStyle="1" w:styleId="TabelleText">
    <w:name w:val="Tabelle Text"/>
    <w:basedOn w:val="Standard"/>
    <w:rsid w:val="00082048"/>
    <w:pPr>
      <w:spacing w:before="60" w:after="60"/>
    </w:pPr>
    <w:rPr>
      <w:sz w:val="18"/>
    </w:rPr>
  </w:style>
  <w:style w:type="paragraph" w:customStyle="1" w:styleId="TabelleAufzhlung">
    <w:name w:val="Tabelle Aufzählung"/>
    <w:basedOn w:val="Standard"/>
    <w:rsid w:val="00082048"/>
    <w:pPr>
      <w:numPr>
        <w:numId w:val="23"/>
      </w:numPr>
      <w:spacing w:before="60" w:after="60"/>
    </w:pPr>
    <w:rPr>
      <w:sz w:val="18"/>
    </w:rPr>
  </w:style>
  <w:style w:type="paragraph" w:customStyle="1" w:styleId="TabelleListe">
    <w:name w:val="Tabelle Liste"/>
    <w:basedOn w:val="Standard"/>
    <w:rsid w:val="00082048"/>
    <w:pPr>
      <w:numPr>
        <w:numId w:val="24"/>
      </w:numPr>
      <w:spacing w:before="60" w:after="60"/>
    </w:pPr>
    <w:rPr>
      <w:sz w:val="18"/>
    </w:rPr>
  </w:style>
  <w:style w:type="character" w:customStyle="1" w:styleId="Binnenverweis">
    <w:name w:val="Binnenverweis"/>
    <w:basedOn w:val="Absatz-Standardschriftart"/>
    <w:rsid w:val="00082048"/>
    <w:rPr>
      <w:noProof/>
      <w:u w:val="none"/>
      <w:shd w:val="clear" w:color="auto" w:fill="E0E0E0"/>
    </w:rPr>
  </w:style>
  <w:style w:type="character" w:customStyle="1" w:styleId="Einzelverweisziel">
    <w:name w:val="Einzelverweisziel"/>
    <w:basedOn w:val="Absatz-Standardschriftart"/>
    <w:rsid w:val="00082048"/>
    <w:rPr>
      <w:shd w:val="clear" w:color="auto" w:fill="F3F3F3"/>
    </w:rPr>
  </w:style>
  <w:style w:type="character" w:customStyle="1" w:styleId="Verweis">
    <w:name w:val="Verweis"/>
    <w:basedOn w:val="Absatz-Standardschriftart"/>
    <w:rsid w:val="00082048"/>
    <w:rPr>
      <w:color w:val="000080"/>
      <w:shd w:val="clear" w:color="auto" w:fill="auto"/>
    </w:rPr>
  </w:style>
  <w:style w:type="character" w:customStyle="1" w:styleId="VerweisBezugsstelle">
    <w:name w:val="Verweis Bezugsstelle"/>
    <w:basedOn w:val="Absatz-Standardschriftart"/>
    <w:rsid w:val="00082048"/>
    <w:rPr>
      <w:color w:val="000080"/>
      <w:shd w:val="clear" w:color="auto" w:fill="auto"/>
    </w:rPr>
  </w:style>
  <w:style w:type="paragraph" w:customStyle="1" w:styleId="VerweisBegrndung">
    <w:name w:val="Verweis Begründung"/>
    <w:basedOn w:val="Standard"/>
    <w:next w:val="Text"/>
    <w:rsid w:val="00082048"/>
    <w:pPr>
      <w:keepNext/>
      <w:jc w:val="left"/>
      <w:outlineLvl w:val="2"/>
    </w:pPr>
    <w:rPr>
      <w:b/>
      <w:noProof/>
    </w:rPr>
  </w:style>
  <w:style w:type="paragraph" w:customStyle="1" w:styleId="ListeStufe1">
    <w:name w:val="Liste (Stufe 1)"/>
    <w:basedOn w:val="Standard"/>
    <w:rsid w:val="00082048"/>
    <w:pPr>
      <w:numPr>
        <w:numId w:val="22"/>
      </w:numPr>
      <w:tabs>
        <w:tab w:val="left" w:pos="0"/>
      </w:tabs>
    </w:pPr>
  </w:style>
  <w:style w:type="paragraph" w:customStyle="1" w:styleId="ListeFolgeabsatzStufe1">
    <w:name w:val="Liste Folgeabsatz (Stufe 1)"/>
    <w:basedOn w:val="Standard"/>
    <w:rsid w:val="00082048"/>
    <w:pPr>
      <w:numPr>
        <w:ilvl w:val="1"/>
        <w:numId w:val="22"/>
      </w:numPr>
    </w:pPr>
  </w:style>
  <w:style w:type="paragraph" w:customStyle="1" w:styleId="ListeStufe2">
    <w:name w:val="Liste (Stufe 2)"/>
    <w:basedOn w:val="Standard"/>
    <w:rsid w:val="00082048"/>
    <w:pPr>
      <w:numPr>
        <w:ilvl w:val="2"/>
        <w:numId w:val="22"/>
      </w:numPr>
      <w:tabs>
        <w:tab w:val="left" w:pos="850"/>
      </w:tabs>
    </w:pPr>
  </w:style>
  <w:style w:type="paragraph" w:customStyle="1" w:styleId="ListeFolgeabsatzStufe2">
    <w:name w:val="Liste Folgeabsatz (Stufe 2)"/>
    <w:basedOn w:val="Standard"/>
    <w:rsid w:val="00082048"/>
    <w:pPr>
      <w:numPr>
        <w:ilvl w:val="3"/>
        <w:numId w:val="22"/>
      </w:numPr>
    </w:pPr>
  </w:style>
  <w:style w:type="paragraph" w:customStyle="1" w:styleId="ListeStufe3">
    <w:name w:val="Liste (Stufe 3)"/>
    <w:basedOn w:val="Standard"/>
    <w:rsid w:val="00082048"/>
    <w:pPr>
      <w:numPr>
        <w:ilvl w:val="4"/>
        <w:numId w:val="22"/>
      </w:numPr>
      <w:tabs>
        <w:tab w:val="left" w:pos="1276"/>
      </w:tabs>
    </w:pPr>
  </w:style>
  <w:style w:type="paragraph" w:customStyle="1" w:styleId="ListeFolgeabsatzStufe3">
    <w:name w:val="Liste Folgeabsatz (Stufe 3)"/>
    <w:basedOn w:val="Standard"/>
    <w:rsid w:val="00082048"/>
    <w:pPr>
      <w:numPr>
        <w:ilvl w:val="5"/>
        <w:numId w:val="22"/>
      </w:numPr>
    </w:pPr>
  </w:style>
  <w:style w:type="paragraph" w:customStyle="1" w:styleId="ListeStufe4">
    <w:name w:val="Liste (Stufe 4)"/>
    <w:basedOn w:val="Standard"/>
    <w:rsid w:val="00082048"/>
    <w:pPr>
      <w:numPr>
        <w:ilvl w:val="6"/>
        <w:numId w:val="22"/>
      </w:numPr>
      <w:tabs>
        <w:tab w:val="left" w:pos="1984"/>
      </w:tabs>
    </w:pPr>
  </w:style>
  <w:style w:type="paragraph" w:customStyle="1" w:styleId="ListeFolgeabsatzStufe4">
    <w:name w:val="Liste Folgeabsatz (Stufe 4)"/>
    <w:basedOn w:val="Standard"/>
    <w:rsid w:val="00082048"/>
    <w:pPr>
      <w:numPr>
        <w:ilvl w:val="7"/>
        <w:numId w:val="22"/>
      </w:numPr>
    </w:pPr>
  </w:style>
  <w:style w:type="paragraph" w:customStyle="1" w:styleId="ListeStufe1manuell">
    <w:name w:val="Liste (Stufe 1) (manuell)"/>
    <w:basedOn w:val="Standard"/>
    <w:rsid w:val="00082048"/>
    <w:pPr>
      <w:tabs>
        <w:tab w:val="left" w:pos="425"/>
      </w:tabs>
      <w:ind w:left="425" w:hanging="425"/>
    </w:pPr>
  </w:style>
  <w:style w:type="paragraph" w:customStyle="1" w:styleId="ListeStufe2manuell">
    <w:name w:val="Liste (Stufe 2) (manuell)"/>
    <w:basedOn w:val="Standard"/>
    <w:rsid w:val="00082048"/>
    <w:pPr>
      <w:tabs>
        <w:tab w:val="left" w:pos="850"/>
      </w:tabs>
      <w:ind w:left="850" w:hanging="425"/>
    </w:pPr>
  </w:style>
  <w:style w:type="paragraph" w:customStyle="1" w:styleId="ListeStufe3manuell">
    <w:name w:val="Liste (Stufe 3) (manuell)"/>
    <w:basedOn w:val="Standard"/>
    <w:rsid w:val="00082048"/>
    <w:pPr>
      <w:tabs>
        <w:tab w:val="left" w:pos="1276"/>
      </w:tabs>
      <w:ind w:left="1276" w:hanging="425"/>
    </w:pPr>
  </w:style>
  <w:style w:type="paragraph" w:customStyle="1" w:styleId="ListeStufe4manuell">
    <w:name w:val="Liste (Stufe 4) (manuell)"/>
    <w:basedOn w:val="Standard"/>
    <w:next w:val="ListeStufe1manuell"/>
    <w:rsid w:val="00082048"/>
    <w:pPr>
      <w:tabs>
        <w:tab w:val="left" w:pos="1984"/>
      </w:tabs>
      <w:ind w:left="1984" w:hanging="709"/>
    </w:pPr>
  </w:style>
  <w:style w:type="paragraph" w:customStyle="1" w:styleId="AufzhlungStufe1">
    <w:name w:val="Aufzählung (Stufe 1)"/>
    <w:basedOn w:val="Standard"/>
    <w:rsid w:val="00082048"/>
    <w:pPr>
      <w:numPr>
        <w:numId w:val="17"/>
      </w:numPr>
      <w:tabs>
        <w:tab w:val="left" w:pos="0"/>
      </w:tabs>
    </w:pPr>
  </w:style>
  <w:style w:type="paragraph" w:customStyle="1" w:styleId="AufzhlungFolgeabsatzStufe1">
    <w:name w:val="Aufzählung Folgeabsatz (Stufe 1)"/>
    <w:basedOn w:val="Standard"/>
    <w:rsid w:val="00082048"/>
    <w:pPr>
      <w:tabs>
        <w:tab w:val="left" w:pos="425"/>
      </w:tabs>
      <w:ind w:left="425"/>
    </w:pPr>
  </w:style>
  <w:style w:type="paragraph" w:customStyle="1" w:styleId="AufzhlungStufe2">
    <w:name w:val="Aufzählung (Stufe 2)"/>
    <w:basedOn w:val="Standard"/>
    <w:rsid w:val="00082048"/>
    <w:pPr>
      <w:numPr>
        <w:numId w:val="18"/>
      </w:numPr>
      <w:tabs>
        <w:tab w:val="left" w:pos="425"/>
      </w:tabs>
    </w:pPr>
  </w:style>
  <w:style w:type="paragraph" w:customStyle="1" w:styleId="AufzhlungFolgeabsatzStufe2">
    <w:name w:val="Aufzählung Folgeabsatz (Stufe 2)"/>
    <w:basedOn w:val="Standard"/>
    <w:rsid w:val="00082048"/>
    <w:pPr>
      <w:tabs>
        <w:tab w:val="left" w:pos="794"/>
      </w:tabs>
      <w:ind w:left="850"/>
    </w:pPr>
  </w:style>
  <w:style w:type="paragraph" w:customStyle="1" w:styleId="AufzhlungStufe3">
    <w:name w:val="Aufzählung (Stufe 3)"/>
    <w:basedOn w:val="Standard"/>
    <w:rsid w:val="00082048"/>
    <w:pPr>
      <w:numPr>
        <w:numId w:val="19"/>
      </w:numPr>
      <w:tabs>
        <w:tab w:val="left" w:pos="850"/>
      </w:tabs>
    </w:pPr>
  </w:style>
  <w:style w:type="paragraph" w:customStyle="1" w:styleId="AufzhlungFolgeabsatzStufe3">
    <w:name w:val="Aufzählung Folgeabsatz (Stufe 3)"/>
    <w:basedOn w:val="Standard"/>
    <w:rsid w:val="00082048"/>
    <w:pPr>
      <w:tabs>
        <w:tab w:val="left" w:pos="1276"/>
      </w:tabs>
      <w:ind w:left="1276"/>
    </w:pPr>
  </w:style>
  <w:style w:type="paragraph" w:customStyle="1" w:styleId="AufzhlungStufe4">
    <w:name w:val="Aufzählung (Stufe 4)"/>
    <w:basedOn w:val="Standard"/>
    <w:rsid w:val="00082048"/>
    <w:pPr>
      <w:numPr>
        <w:numId w:val="20"/>
      </w:numPr>
      <w:tabs>
        <w:tab w:val="left" w:pos="1276"/>
      </w:tabs>
    </w:pPr>
  </w:style>
  <w:style w:type="paragraph" w:customStyle="1" w:styleId="AufzhlungFolgeabsatzStufe4">
    <w:name w:val="Aufzählung Folgeabsatz (Stufe 4)"/>
    <w:basedOn w:val="Standard"/>
    <w:rsid w:val="00082048"/>
    <w:pPr>
      <w:tabs>
        <w:tab w:val="left" w:pos="1701"/>
      </w:tabs>
      <w:ind w:left="1701"/>
    </w:pPr>
  </w:style>
  <w:style w:type="paragraph" w:customStyle="1" w:styleId="AufzhlungStufe5">
    <w:name w:val="Aufzählung (Stufe 5)"/>
    <w:basedOn w:val="Standard"/>
    <w:rsid w:val="00082048"/>
    <w:pPr>
      <w:numPr>
        <w:numId w:val="21"/>
      </w:numPr>
      <w:tabs>
        <w:tab w:val="left" w:pos="1701"/>
      </w:tabs>
    </w:pPr>
  </w:style>
  <w:style w:type="paragraph" w:customStyle="1" w:styleId="AufzhlungFolgeabsatzStufe5">
    <w:name w:val="Aufzählung Folgeabsatz (Stufe 5)"/>
    <w:basedOn w:val="Standard"/>
    <w:rsid w:val="00082048"/>
    <w:pPr>
      <w:tabs>
        <w:tab w:val="left" w:pos="2126"/>
      </w:tabs>
      <w:ind w:left="2126"/>
    </w:pPr>
  </w:style>
  <w:style w:type="character" w:styleId="Funotenzeichen">
    <w:name w:val="footnote reference"/>
    <w:basedOn w:val="Absatz-Standardschriftart"/>
    <w:uiPriority w:val="99"/>
    <w:semiHidden/>
    <w:unhideWhenUsed/>
    <w:rsid w:val="00082048"/>
    <w:rPr>
      <w:shd w:val="clear" w:color="auto" w:fill="auto"/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082048"/>
    <w:pPr>
      <w:tabs>
        <w:tab w:val="center" w:pos="4394"/>
        <w:tab w:val="right" w:pos="8787"/>
      </w:tabs>
      <w:spacing w:before="0"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082048"/>
    <w:rPr>
      <w:rFonts w:ascii="Arial" w:hAnsi="Arial" w:cs="Arial"/>
    </w:rPr>
  </w:style>
  <w:style w:type="character" w:customStyle="1" w:styleId="Marker">
    <w:name w:val="Marker"/>
    <w:basedOn w:val="Absatz-Standardschriftart"/>
    <w:rsid w:val="00082048"/>
    <w:rPr>
      <w:color w:val="0000FF"/>
      <w:shd w:val="clear" w:color="auto" w:fill="auto"/>
    </w:rPr>
  </w:style>
  <w:style w:type="character" w:customStyle="1" w:styleId="Marker1">
    <w:name w:val="Marker1"/>
    <w:basedOn w:val="Absatz-Standardschriftart"/>
    <w:rsid w:val="00082048"/>
    <w:rPr>
      <w:color w:val="008000"/>
      <w:shd w:val="clear" w:color="auto" w:fill="auto"/>
    </w:rPr>
  </w:style>
  <w:style w:type="character" w:customStyle="1" w:styleId="Marker2">
    <w:name w:val="Marker2"/>
    <w:basedOn w:val="Absatz-Standardschriftart"/>
    <w:rsid w:val="00082048"/>
    <w:rPr>
      <w:color w:val="FF0000"/>
      <w:shd w:val="clear" w:color="auto" w:fill="auto"/>
    </w:rPr>
  </w:style>
  <w:style w:type="paragraph" w:customStyle="1" w:styleId="Hinweistext">
    <w:name w:val="Hinweistext"/>
    <w:basedOn w:val="Standard"/>
    <w:next w:val="Text"/>
    <w:rsid w:val="00082048"/>
    <w:rPr>
      <w:color w:val="008000"/>
    </w:rPr>
  </w:style>
  <w:style w:type="paragraph" w:customStyle="1" w:styleId="NummerierungStufe1">
    <w:name w:val="Nummerierung (Stufe 1)"/>
    <w:basedOn w:val="Standard"/>
    <w:rsid w:val="00082048"/>
    <w:pPr>
      <w:numPr>
        <w:ilvl w:val="3"/>
        <w:numId w:val="37"/>
      </w:numPr>
      <w:tabs>
        <w:tab w:val="left" w:pos="425"/>
      </w:tabs>
      <w:outlineLvl w:val="5"/>
    </w:pPr>
  </w:style>
  <w:style w:type="paragraph" w:customStyle="1" w:styleId="NummerierungStufe2">
    <w:name w:val="Nummerierung (Stufe 2)"/>
    <w:basedOn w:val="Standard"/>
    <w:rsid w:val="00082048"/>
    <w:pPr>
      <w:numPr>
        <w:ilvl w:val="4"/>
        <w:numId w:val="37"/>
      </w:numPr>
      <w:tabs>
        <w:tab w:val="left" w:pos="850"/>
      </w:tabs>
    </w:pPr>
  </w:style>
  <w:style w:type="paragraph" w:customStyle="1" w:styleId="NummerierungStufe3">
    <w:name w:val="Nummerierung (Stufe 3)"/>
    <w:basedOn w:val="Standard"/>
    <w:rsid w:val="00082048"/>
    <w:pPr>
      <w:numPr>
        <w:ilvl w:val="5"/>
        <w:numId w:val="37"/>
      </w:numPr>
      <w:tabs>
        <w:tab w:val="left" w:pos="1276"/>
      </w:tabs>
    </w:pPr>
  </w:style>
  <w:style w:type="paragraph" w:customStyle="1" w:styleId="NummerierungStufe4">
    <w:name w:val="Nummerierung (Stufe 4)"/>
    <w:basedOn w:val="Standard"/>
    <w:rsid w:val="00082048"/>
    <w:pPr>
      <w:numPr>
        <w:ilvl w:val="6"/>
        <w:numId w:val="37"/>
      </w:numPr>
      <w:tabs>
        <w:tab w:val="left" w:pos="1984"/>
      </w:tabs>
    </w:pPr>
  </w:style>
  <w:style w:type="paragraph" w:customStyle="1" w:styleId="NummerierungFolgeabsatzStufe1">
    <w:name w:val="Nummerierung Folgeabsatz (Stufe 1)"/>
    <w:basedOn w:val="Standard"/>
    <w:rsid w:val="00082048"/>
    <w:pPr>
      <w:tabs>
        <w:tab w:val="left" w:pos="425"/>
      </w:tabs>
      <w:ind w:left="425"/>
    </w:pPr>
  </w:style>
  <w:style w:type="paragraph" w:customStyle="1" w:styleId="NummerierungFolgeabsatzStufe2">
    <w:name w:val="Nummerierung Folgeabsatz (Stufe 2)"/>
    <w:basedOn w:val="Standard"/>
    <w:rsid w:val="00082048"/>
    <w:pPr>
      <w:tabs>
        <w:tab w:val="left" w:pos="850"/>
      </w:tabs>
      <w:ind w:left="850"/>
    </w:pPr>
  </w:style>
  <w:style w:type="paragraph" w:customStyle="1" w:styleId="NummerierungFolgeabsatzStufe3">
    <w:name w:val="Nummerierung Folgeabsatz (Stufe 3)"/>
    <w:basedOn w:val="Standard"/>
    <w:rsid w:val="00082048"/>
    <w:pPr>
      <w:tabs>
        <w:tab w:val="left" w:pos="1276"/>
      </w:tabs>
      <w:ind w:left="1276"/>
    </w:pPr>
  </w:style>
  <w:style w:type="paragraph" w:customStyle="1" w:styleId="NummerierungFolgeabsatzStufe4">
    <w:name w:val="Nummerierung Folgeabsatz (Stufe 4)"/>
    <w:basedOn w:val="Standard"/>
    <w:rsid w:val="00082048"/>
    <w:pPr>
      <w:tabs>
        <w:tab w:val="left" w:pos="1984"/>
      </w:tabs>
      <w:ind w:left="1984"/>
    </w:pPr>
  </w:style>
  <w:style w:type="paragraph" w:customStyle="1" w:styleId="NummerierungStufe1manuell">
    <w:name w:val="Nummerierung (Stufe 1) (manuell)"/>
    <w:basedOn w:val="Standard"/>
    <w:rsid w:val="00082048"/>
    <w:pPr>
      <w:tabs>
        <w:tab w:val="left" w:pos="425"/>
      </w:tabs>
      <w:ind w:left="425" w:hanging="425"/>
    </w:pPr>
  </w:style>
  <w:style w:type="paragraph" w:customStyle="1" w:styleId="NummerierungStufe2manuell">
    <w:name w:val="Nummerierung (Stufe 2) (manuell)"/>
    <w:basedOn w:val="Standard"/>
    <w:rsid w:val="00082048"/>
    <w:pPr>
      <w:tabs>
        <w:tab w:val="left" w:pos="850"/>
      </w:tabs>
      <w:ind w:left="850" w:hanging="425"/>
    </w:pPr>
  </w:style>
  <w:style w:type="paragraph" w:customStyle="1" w:styleId="NummerierungStufe3manuell">
    <w:name w:val="Nummerierung (Stufe 3) (manuell)"/>
    <w:basedOn w:val="Standard"/>
    <w:rsid w:val="00082048"/>
    <w:pPr>
      <w:tabs>
        <w:tab w:val="left" w:pos="1276"/>
      </w:tabs>
      <w:ind w:left="1276" w:hanging="425"/>
    </w:pPr>
  </w:style>
  <w:style w:type="paragraph" w:customStyle="1" w:styleId="NummerierungStufe4manuell">
    <w:name w:val="Nummerierung (Stufe 4) (manuell)"/>
    <w:basedOn w:val="Standard"/>
    <w:rsid w:val="00082048"/>
    <w:pPr>
      <w:tabs>
        <w:tab w:val="left" w:pos="1984"/>
      </w:tabs>
      <w:ind w:left="1984" w:hanging="709"/>
    </w:pPr>
  </w:style>
  <w:style w:type="paragraph" w:customStyle="1" w:styleId="AnlageBezeichnernummeriert">
    <w:name w:val="Anlage Bezeichner (nummeriert)"/>
    <w:basedOn w:val="Standard"/>
    <w:next w:val="AnlageVerweis"/>
    <w:rsid w:val="00082048"/>
    <w:pPr>
      <w:numPr>
        <w:numId w:val="25"/>
      </w:numPr>
      <w:spacing w:before="240"/>
      <w:jc w:val="right"/>
      <w:outlineLvl w:val="2"/>
    </w:pPr>
    <w:rPr>
      <w:b/>
      <w:sz w:val="26"/>
    </w:rPr>
  </w:style>
  <w:style w:type="paragraph" w:customStyle="1" w:styleId="AnlageBezeichnernichtnummeriert">
    <w:name w:val="Anlage Bezeichner (nicht nummeriert)"/>
    <w:basedOn w:val="Standard"/>
    <w:next w:val="AnlageVerweis"/>
    <w:rsid w:val="00082048"/>
    <w:pPr>
      <w:numPr>
        <w:numId w:val="26"/>
      </w:numPr>
      <w:spacing w:before="240"/>
      <w:jc w:val="right"/>
      <w:outlineLvl w:val="2"/>
    </w:pPr>
    <w:rPr>
      <w:b/>
      <w:sz w:val="26"/>
    </w:rPr>
  </w:style>
  <w:style w:type="paragraph" w:customStyle="1" w:styleId="Anlageberschrift">
    <w:name w:val="Anlage Überschrift"/>
    <w:basedOn w:val="Standard"/>
    <w:next w:val="Text"/>
    <w:rsid w:val="00082048"/>
    <w:pPr>
      <w:jc w:val="center"/>
    </w:pPr>
    <w:rPr>
      <w:b/>
      <w:sz w:val="26"/>
    </w:rPr>
  </w:style>
  <w:style w:type="paragraph" w:customStyle="1" w:styleId="AnlageVerzeichnisTitel">
    <w:name w:val="Anlage Verzeichnis Titel"/>
    <w:basedOn w:val="Standard"/>
    <w:next w:val="AnlageVerzeichnis1"/>
    <w:rsid w:val="00082048"/>
    <w:pPr>
      <w:jc w:val="center"/>
    </w:pPr>
    <w:rPr>
      <w:b/>
      <w:sz w:val="26"/>
    </w:rPr>
  </w:style>
  <w:style w:type="paragraph" w:customStyle="1" w:styleId="AnlageVerzeichnis1">
    <w:name w:val="Anlage Verzeichnis 1"/>
    <w:basedOn w:val="Standard"/>
    <w:rsid w:val="00082048"/>
    <w:pPr>
      <w:jc w:val="center"/>
    </w:pPr>
    <w:rPr>
      <w:b/>
      <w:sz w:val="24"/>
    </w:rPr>
  </w:style>
  <w:style w:type="paragraph" w:customStyle="1" w:styleId="AnlageVerzeichnis2">
    <w:name w:val="Anlage Verzeichnis 2"/>
    <w:basedOn w:val="Standard"/>
    <w:rsid w:val="00082048"/>
    <w:pPr>
      <w:jc w:val="center"/>
    </w:pPr>
    <w:rPr>
      <w:b/>
      <w:i/>
      <w:sz w:val="24"/>
    </w:rPr>
  </w:style>
  <w:style w:type="paragraph" w:customStyle="1" w:styleId="AnlageVerzeichnis3">
    <w:name w:val="Anlage Verzeichnis 3"/>
    <w:basedOn w:val="Standard"/>
    <w:rsid w:val="00082048"/>
    <w:pPr>
      <w:jc w:val="center"/>
    </w:pPr>
    <w:rPr>
      <w:b/>
    </w:rPr>
  </w:style>
  <w:style w:type="paragraph" w:customStyle="1" w:styleId="AnlageVerzeichnis4">
    <w:name w:val="Anlage Verzeichnis 4"/>
    <w:basedOn w:val="Standard"/>
    <w:rsid w:val="00082048"/>
    <w:pPr>
      <w:jc w:val="center"/>
    </w:pPr>
    <w:rPr>
      <w:b/>
      <w:i/>
    </w:rPr>
  </w:style>
  <w:style w:type="paragraph" w:customStyle="1" w:styleId="AnlageBezeichnermanuell">
    <w:name w:val="Anlage Bezeichner (manuell)"/>
    <w:basedOn w:val="Standard"/>
    <w:next w:val="AnlageVerweis"/>
    <w:rsid w:val="00082048"/>
    <w:pPr>
      <w:spacing w:before="240"/>
      <w:jc w:val="right"/>
      <w:outlineLvl w:val="2"/>
    </w:pPr>
    <w:rPr>
      <w:b/>
      <w:sz w:val="26"/>
    </w:rPr>
  </w:style>
  <w:style w:type="paragraph" w:customStyle="1" w:styleId="AnlageVerweis">
    <w:name w:val="Anlage Verweis"/>
    <w:basedOn w:val="Standard"/>
    <w:next w:val="Anlageberschrift"/>
    <w:rsid w:val="00082048"/>
    <w:pPr>
      <w:spacing w:before="0"/>
      <w:jc w:val="right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82048"/>
    <w:rPr>
      <w:rFonts w:ascii="Arial" w:eastAsiaTheme="majorEastAsia" w:hAnsi="Arial" w:cs="Arial"/>
      <w:b/>
      <w:kern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82048"/>
    <w:rPr>
      <w:rFonts w:ascii="Arial" w:eastAsiaTheme="majorEastAsia" w:hAnsi="Arial" w:cs="Arial"/>
      <w:b/>
      <w:i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2048"/>
    <w:rPr>
      <w:rFonts w:ascii="Arial" w:eastAsiaTheme="majorEastAsia" w:hAnsi="Arial" w:cs="Arial"/>
      <w:b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82048"/>
    <w:rPr>
      <w:rFonts w:ascii="Arial" w:eastAsiaTheme="majorEastAsia" w:hAnsi="Arial" w:cs="Arial"/>
      <w:b/>
      <w:i/>
      <w:iCs/>
    </w:rPr>
  </w:style>
  <w:style w:type="paragraph" w:customStyle="1" w:styleId="Sonderelementberschriftlinks">
    <w:name w:val="Sonderelement Überschrift (links)"/>
    <w:basedOn w:val="Standard"/>
    <w:next w:val="Standard"/>
    <w:rsid w:val="00082048"/>
    <w:pPr>
      <w:keepNext/>
    </w:pPr>
  </w:style>
  <w:style w:type="paragraph" w:customStyle="1" w:styleId="Sonderelementberschriftrechts">
    <w:name w:val="Sonderelement Überschrift (rechts)"/>
    <w:basedOn w:val="Standard"/>
    <w:next w:val="Standard"/>
    <w:rsid w:val="00082048"/>
    <w:pPr>
      <w:keepNext/>
    </w:pPr>
  </w:style>
  <w:style w:type="paragraph" w:customStyle="1" w:styleId="Synopsentabelleberschriftlinks">
    <w:name w:val="Synopsentabelle Überschrift (links)"/>
    <w:basedOn w:val="Standard"/>
    <w:next w:val="Standard"/>
    <w:rsid w:val="00082048"/>
    <w:pPr>
      <w:spacing w:before="160" w:after="160"/>
      <w:jc w:val="center"/>
    </w:pPr>
    <w:rPr>
      <w:b/>
    </w:rPr>
  </w:style>
  <w:style w:type="paragraph" w:customStyle="1" w:styleId="Synopsentabelleberschriftrechts">
    <w:name w:val="Synopsentabelle Überschrift (rechts)"/>
    <w:basedOn w:val="Standard"/>
    <w:next w:val="Standard"/>
    <w:rsid w:val="00082048"/>
    <w:pPr>
      <w:spacing w:before="160" w:after="160"/>
      <w:jc w:val="center"/>
    </w:pPr>
    <w:rPr>
      <w:b/>
    </w:rPr>
  </w:style>
  <w:style w:type="paragraph" w:customStyle="1" w:styleId="BezeichnungStammdokument">
    <w:name w:val="Bezeichnung (Stammdokument)"/>
    <w:basedOn w:val="Standard"/>
    <w:next w:val="Kurzbezeichnung-AbkrzungStammdokument"/>
    <w:rsid w:val="00082048"/>
    <w:pPr>
      <w:jc w:val="center"/>
      <w:outlineLvl w:val="1"/>
    </w:pPr>
    <w:rPr>
      <w:b/>
      <w:sz w:val="28"/>
    </w:rPr>
  </w:style>
  <w:style w:type="paragraph" w:customStyle="1" w:styleId="Kurzbezeichnung-AbkrzungStammdokument">
    <w:name w:val="Kurzbezeichnung - Abkürzung (Stammdokument)"/>
    <w:basedOn w:val="Standard"/>
    <w:next w:val="ParagraphBezeichner"/>
    <w:rsid w:val="00082048"/>
    <w:pPr>
      <w:jc w:val="center"/>
    </w:pPr>
    <w:rPr>
      <w:b/>
      <w:sz w:val="28"/>
    </w:rPr>
  </w:style>
  <w:style w:type="paragraph" w:customStyle="1" w:styleId="AusfertigungsdatumStammdokument">
    <w:name w:val="Ausfertigungsdatum (Stammdokument)"/>
    <w:basedOn w:val="Standard"/>
    <w:next w:val="EingangsformelStandardStammdokument"/>
    <w:rsid w:val="00082048"/>
    <w:pPr>
      <w:jc w:val="center"/>
    </w:pPr>
    <w:rPr>
      <w:b/>
    </w:rPr>
  </w:style>
  <w:style w:type="paragraph" w:customStyle="1" w:styleId="EingangsformelStandardStammdokument">
    <w:name w:val="Eingangsformel Standard (Stammdokument)"/>
    <w:basedOn w:val="Standard"/>
    <w:next w:val="EingangsformelAufzhlungStammdokument"/>
    <w:rsid w:val="00082048"/>
    <w:pPr>
      <w:ind w:firstLine="425"/>
    </w:pPr>
  </w:style>
  <w:style w:type="paragraph" w:customStyle="1" w:styleId="EingangsformelAufzhlungStammdokument">
    <w:name w:val="Eingangsformel Aufzählung (Stammdokument)"/>
    <w:basedOn w:val="Standard"/>
    <w:rsid w:val="00082048"/>
    <w:pPr>
      <w:numPr>
        <w:numId w:val="38"/>
      </w:numPr>
    </w:pPr>
  </w:style>
  <w:style w:type="paragraph" w:customStyle="1" w:styleId="EingangsformelFolgeabsatzStammdokument">
    <w:name w:val="Eingangsformel Folgeabsatz (Stammdokument)"/>
    <w:basedOn w:val="Standard"/>
    <w:rsid w:val="00082048"/>
  </w:style>
  <w:style w:type="paragraph" w:styleId="Verzeichnis9">
    <w:name w:val="toc 9"/>
    <w:basedOn w:val="Standard"/>
    <w:next w:val="Standard"/>
    <w:uiPriority w:val="39"/>
    <w:semiHidden/>
    <w:unhideWhenUsed/>
    <w:rsid w:val="00082048"/>
    <w:pPr>
      <w:tabs>
        <w:tab w:val="left" w:pos="624"/>
      </w:tabs>
      <w:ind w:left="624" w:hanging="624"/>
    </w:pPr>
    <w:rPr>
      <w:sz w:val="16"/>
    </w:rPr>
  </w:style>
  <w:style w:type="paragraph" w:customStyle="1" w:styleId="VerzeichnisTitelStammdokument">
    <w:name w:val="Verzeichnis Titel (Stammdokument)"/>
    <w:basedOn w:val="Standard"/>
    <w:rsid w:val="00082048"/>
    <w:pPr>
      <w:jc w:val="center"/>
    </w:pPr>
  </w:style>
  <w:style w:type="paragraph" w:customStyle="1" w:styleId="ParagraphBezeichner">
    <w:name w:val="Paragraph Bezeichner"/>
    <w:basedOn w:val="Standard"/>
    <w:next w:val="Paragraphberschrift"/>
    <w:rsid w:val="00082048"/>
    <w:pPr>
      <w:keepNext/>
      <w:numPr>
        <w:ilvl w:val="1"/>
        <w:numId w:val="37"/>
      </w:numPr>
      <w:spacing w:before="480"/>
      <w:jc w:val="center"/>
      <w:outlineLvl w:val="3"/>
    </w:pPr>
  </w:style>
  <w:style w:type="paragraph" w:customStyle="1" w:styleId="Paragraphberschrift">
    <w:name w:val="Paragraph Überschrift"/>
    <w:basedOn w:val="Standard"/>
    <w:next w:val="JuristischerAbsatznummeriert"/>
    <w:rsid w:val="00082048"/>
    <w:pPr>
      <w:keepNext/>
      <w:jc w:val="center"/>
      <w:outlineLvl w:val="3"/>
    </w:pPr>
    <w:rPr>
      <w:b/>
    </w:rPr>
  </w:style>
  <w:style w:type="paragraph" w:customStyle="1" w:styleId="JuristischerAbsatznummeriert">
    <w:name w:val="Juristischer Absatz (nummeriert)"/>
    <w:basedOn w:val="Standard"/>
    <w:rsid w:val="00082048"/>
    <w:pPr>
      <w:numPr>
        <w:ilvl w:val="2"/>
        <w:numId w:val="37"/>
      </w:numPr>
      <w:outlineLvl w:val="4"/>
    </w:pPr>
  </w:style>
  <w:style w:type="paragraph" w:customStyle="1" w:styleId="JuristischerAbsatznichtnummeriert">
    <w:name w:val="Juristischer Absatz (nicht nummeriert)"/>
    <w:basedOn w:val="Standard"/>
    <w:next w:val="NummerierungStufe1"/>
    <w:rsid w:val="00082048"/>
    <w:pPr>
      <w:ind w:firstLine="425"/>
      <w:outlineLvl w:val="4"/>
    </w:pPr>
  </w:style>
  <w:style w:type="paragraph" w:customStyle="1" w:styleId="JuristischerAbsatzFolgeabsatz">
    <w:name w:val="Juristischer Absatz Folgeabsatz"/>
    <w:basedOn w:val="Standard"/>
    <w:rsid w:val="00082048"/>
    <w:pPr>
      <w:tabs>
        <w:tab w:val="left" w:pos="0"/>
      </w:tabs>
    </w:pPr>
  </w:style>
  <w:style w:type="paragraph" w:customStyle="1" w:styleId="BuchBezeichner">
    <w:name w:val="Buch Bezeichner"/>
    <w:basedOn w:val="Standard"/>
    <w:next w:val="Buchberschrift"/>
    <w:rsid w:val="00082048"/>
    <w:pPr>
      <w:keepNext/>
      <w:numPr>
        <w:numId w:val="39"/>
      </w:numPr>
      <w:spacing w:before="480"/>
      <w:jc w:val="center"/>
      <w:outlineLvl w:val="2"/>
    </w:pPr>
    <w:rPr>
      <w:b/>
      <w:sz w:val="26"/>
    </w:rPr>
  </w:style>
  <w:style w:type="paragraph" w:customStyle="1" w:styleId="Buchberschrift">
    <w:name w:val="Buch Überschrift"/>
    <w:basedOn w:val="Standard"/>
    <w:next w:val="ParagraphBezeichner"/>
    <w:rsid w:val="00082048"/>
    <w:pPr>
      <w:keepNext/>
      <w:numPr>
        <w:numId w:val="40"/>
      </w:numPr>
      <w:spacing w:after="240"/>
      <w:jc w:val="center"/>
      <w:outlineLvl w:val="2"/>
    </w:pPr>
    <w:rPr>
      <w:b/>
      <w:sz w:val="26"/>
    </w:rPr>
  </w:style>
  <w:style w:type="paragraph" w:customStyle="1" w:styleId="TeilBezeichner">
    <w:name w:val="Teil Bezeichner"/>
    <w:basedOn w:val="Standard"/>
    <w:next w:val="Teilberschrift"/>
    <w:rsid w:val="00082048"/>
    <w:pPr>
      <w:keepNext/>
      <w:numPr>
        <w:ilvl w:val="1"/>
        <w:numId w:val="39"/>
      </w:numPr>
      <w:spacing w:before="480"/>
      <w:jc w:val="center"/>
      <w:outlineLvl w:val="2"/>
    </w:pPr>
    <w:rPr>
      <w:spacing w:val="60"/>
      <w:sz w:val="26"/>
    </w:rPr>
  </w:style>
  <w:style w:type="paragraph" w:customStyle="1" w:styleId="Teilberschrift">
    <w:name w:val="Teil Überschrift"/>
    <w:basedOn w:val="Standard"/>
    <w:next w:val="ParagraphBezeichner"/>
    <w:rsid w:val="00082048"/>
    <w:pPr>
      <w:keepNext/>
      <w:numPr>
        <w:ilvl w:val="1"/>
        <w:numId w:val="40"/>
      </w:numPr>
      <w:spacing w:after="240"/>
      <w:jc w:val="center"/>
      <w:outlineLvl w:val="2"/>
    </w:pPr>
    <w:rPr>
      <w:spacing w:val="60"/>
      <w:sz w:val="26"/>
    </w:rPr>
  </w:style>
  <w:style w:type="paragraph" w:customStyle="1" w:styleId="KapitelBezeichner">
    <w:name w:val="Kapitel Bezeichner"/>
    <w:basedOn w:val="Standard"/>
    <w:next w:val="Kapitelberschrift"/>
    <w:rsid w:val="00082048"/>
    <w:pPr>
      <w:keepNext/>
      <w:numPr>
        <w:ilvl w:val="2"/>
        <w:numId w:val="39"/>
      </w:numPr>
      <w:spacing w:before="480"/>
      <w:jc w:val="center"/>
      <w:outlineLvl w:val="2"/>
    </w:pPr>
    <w:rPr>
      <w:sz w:val="26"/>
    </w:rPr>
  </w:style>
  <w:style w:type="paragraph" w:customStyle="1" w:styleId="Kapitelberschrift">
    <w:name w:val="Kapitel Überschrift"/>
    <w:basedOn w:val="Standard"/>
    <w:next w:val="ParagraphBezeichner"/>
    <w:rsid w:val="00082048"/>
    <w:pPr>
      <w:keepNext/>
      <w:numPr>
        <w:ilvl w:val="2"/>
        <w:numId w:val="40"/>
      </w:numPr>
      <w:spacing w:after="240"/>
      <w:jc w:val="center"/>
      <w:outlineLvl w:val="2"/>
    </w:pPr>
    <w:rPr>
      <w:sz w:val="26"/>
    </w:rPr>
  </w:style>
  <w:style w:type="paragraph" w:customStyle="1" w:styleId="AbschnittBezeichner">
    <w:name w:val="Abschnitt Bezeichner"/>
    <w:basedOn w:val="Standard"/>
    <w:next w:val="Abschnittberschrift"/>
    <w:rsid w:val="00082048"/>
    <w:pPr>
      <w:keepNext/>
      <w:numPr>
        <w:ilvl w:val="3"/>
        <w:numId w:val="39"/>
      </w:numPr>
      <w:spacing w:before="480"/>
      <w:jc w:val="center"/>
      <w:outlineLvl w:val="2"/>
    </w:pPr>
    <w:rPr>
      <w:b/>
      <w:spacing w:val="60"/>
    </w:rPr>
  </w:style>
  <w:style w:type="paragraph" w:customStyle="1" w:styleId="Abschnittberschrift">
    <w:name w:val="Abschnitt Überschrift"/>
    <w:basedOn w:val="Standard"/>
    <w:next w:val="ParagraphBezeichner"/>
    <w:rsid w:val="00082048"/>
    <w:pPr>
      <w:keepNext/>
      <w:numPr>
        <w:ilvl w:val="3"/>
        <w:numId w:val="40"/>
      </w:numPr>
      <w:spacing w:after="240"/>
      <w:jc w:val="center"/>
      <w:outlineLvl w:val="2"/>
    </w:pPr>
    <w:rPr>
      <w:b/>
      <w:spacing w:val="60"/>
    </w:rPr>
  </w:style>
  <w:style w:type="paragraph" w:customStyle="1" w:styleId="UnterabschnittBezeichner">
    <w:name w:val="Unterabschnitt Bezeichner"/>
    <w:basedOn w:val="Standard"/>
    <w:next w:val="Unterabschnittberschrift"/>
    <w:rsid w:val="00082048"/>
    <w:pPr>
      <w:keepNext/>
      <w:numPr>
        <w:ilvl w:val="4"/>
        <w:numId w:val="39"/>
      </w:numPr>
      <w:spacing w:before="480"/>
      <w:jc w:val="center"/>
      <w:outlineLvl w:val="2"/>
    </w:pPr>
  </w:style>
  <w:style w:type="paragraph" w:customStyle="1" w:styleId="Unterabschnittberschrift">
    <w:name w:val="Unterabschnitt Überschrift"/>
    <w:basedOn w:val="Standard"/>
    <w:next w:val="ParagraphBezeichner"/>
    <w:rsid w:val="00082048"/>
    <w:pPr>
      <w:keepNext/>
      <w:numPr>
        <w:ilvl w:val="4"/>
        <w:numId w:val="40"/>
      </w:numPr>
      <w:spacing w:after="240"/>
      <w:jc w:val="center"/>
      <w:outlineLvl w:val="2"/>
    </w:pPr>
  </w:style>
  <w:style w:type="paragraph" w:customStyle="1" w:styleId="TitelBezeichner">
    <w:name w:val="Titel Bezeichner"/>
    <w:basedOn w:val="Standard"/>
    <w:next w:val="Titelberschrift"/>
    <w:rsid w:val="00082048"/>
    <w:pPr>
      <w:keepNext/>
      <w:numPr>
        <w:ilvl w:val="5"/>
        <w:numId w:val="39"/>
      </w:numPr>
      <w:spacing w:before="480"/>
      <w:jc w:val="center"/>
      <w:outlineLvl w:val="2"/>
    </w:pPr>
    <w:rPr>
      <w:spacing w:val="60"/>
    </w:rPr>
  </w:style>
  <w:style w:type="paragraph" w:customStyle="1" w:styleId="Titelberschrift">
    <w:name w:val="Titel Überschrift"/>
    <w:basedOn w:val="Standard"/>
    <w:next w:val="ParagraphBezeichner"/>
    <w:rsid w:val="00082048"/>
    <w:pPr>
      <w:keepNext/>
      <w:numPr>
        <w:ilvl w:val="5"/>
        <w:numId w:val="40"/>
      </w:numPr>
      <w:spacing w:after="240"/>
      <w:jc w:val="center"/>
      <w:outlineLvl w:val="2"/>
    </w:pPr>
    <w:rPr>
      <w:spacing w:val="60"/>
    </w:rPr>
  </w:style>
  <w:style w:type="paragraph" w:customStyle="1" w:styleId="UntertitelBezeichner">
    <w:name w:val="Untertitel Bezeichner"/>
    <w:basedOn w:val="Standard"/>
    <w:next w:val="Untertitelberschrift"/>
    <w:rsid w:val="00082048"/>
    <w:pPr>
      <w:keepNext/>
      <w:numPr>
        <w:ilvl w:val="6"/>
        <w:numId w:val="39"/>
      </w:numPr>
      <w:spacing w:before="480"/>
      <w:jc w:val="center"/>
      <w:outlineLvl w:val="2"/>
    </w:pPr>
    <w:rPr>
      <w:b/>
    </w:rPr>
  </w:style>
  <w:style w:type="paragraph" w:customStyle="1" w:styleId="Untertitelberschrift">
    <w:name w:val="Untertitel Überschrift"/>
    <w:basedOn w:val="Standard"/>
    <w:next w:val="ParagraphBezeichner"/>
    <w:rsid w:val="00082048"/>
    <w:pPr>
      <w:keepNext/>
      <w:numPr>
        <w:ilvl w:val="6"/>
        <w:numId w:val="40"/>
      </w:numPr>
      <w:spacing w:after="240"/>
      <w:jc w:val="center"/>
      <w:outlineLvl w:val="2"/>
    </w:pPr>
    <w:rPr>
      <w:b/>
    </w:rPr>
  </w:style>
  <w:style w:type="paragraph" w:customStyle="1" w:styleId="ParagraphBezeichnermanuell">
    <w:name w:val="Paragraph Bezeichner (manuell)"/>
    <w:basedOn w:val="Standard"/>
    <w:rsid w:val="00082048"/>
    <w:pPr>
      <w:keepNext/>
      <w:spacing w:before="480"/>
      <w:jc w:val="center"/>
    </w:pPr>
  </w:style>
  <w:style w:type="paragraph" w:customStyle="1" w:styleId="JuristischerAbsatzmanuell">
    <w:name w:val="Juristischer Absatz (manuell)"/>
    <w:basedOn w:val="Standard"/>
    <w:rsid w:val="00082048"/>
    <w:pPr>
      <w:tabs>
        <w:tab w:val="left" w:pos="850"/>
      </w:tabs>
      <w:ind w:firstLine="425"/>
      <w:outlineLvl w:val="4"/>
    </w:pPr>
  </w:style>
  <w:style w:type="paragraph" w:customStyle="1" w:styleId="BuchBezeichnermanuell">
    <w:name w:val="Buch Bezeichner (manuell)"/>
    <w:basedOn w:val="Standard"/>
    <w:rsid w:val="00082048"/>
    <w:pPr>
      <w:keepNext/>
      <w:spacing w:before="480"/>
      <w:jc w:val="center"/>
    </w:pPr>
    <w:rPr>
      <w:b/>
      <w:sz w:val="26"/>
    </w:rPr>
  </w:style>
  <w:style w:type="paragraph" w:customStyle="1" w:styleId="TeilBezeichnermanuell">
    <w:name w:val="Teil Bezeichner (manuell)"/>
    <w:basedOn w:val="Standard"/>
    <w:rsid w:val="00082048"/>
    <w:pPr>
      <w:keepNext/>
      <w:spacing w:before="480"/>
      <w:jc w:val="center"/>
    </w:pPr>
    <w:rPr>
      <w:spacing w:val="60"/>
      <w:sz w:val="26"/>
    </w:rPr>
  </w:style>
  <w:style w:type="paragraph" w:customStyle="1" w:styleId="KapitelBezeichnermanuell">
    <w:name w:val="Kapitel Bezeichner (manuell)"/>
    <w:basedOn w:val="Standard"/>
    <w:rsid w:val="00082048"/>
    <w:pPr>
      <w:keepNext/>
      <w:spacing w:before="480"/>
      <w:jc w:val="center"/>
    </w:pPr>
    <w:rPr>
      <w:sz w:val="26"/>
    </w:rPr>
  </w:style>
  <w:style w:type="paragraph" w:customStyle="1" w:styleId="AbschnittBezeichnermanuell">
    <w:name w:val="Abschnitt Bezeichner (manuell)"/>
    <w:basedOn w:val="Standard"/>
    <w:rsid w:val="00082048"/>
    <w:pPr>
      <w:keepNext/>
      <w:spacing w:before="480"/>
      <w:jc w:val="center"/>
    </w:pPr>
    <w:rPr>
      <w:b/>
      <w:spacing w:val="60"/>
    </w:rPr>
  </w:style>
  <w:style w:type="paragraph" w:customStyle="1" w:styleId="UnterabschnittBezeichnermanuell">
    <w:name w:val="Unterabschnitt Bezeichner (manuell)"/>
    <w:basedOn w:val="Standard"/>
    <w:rsid w:val="00082048"/>
    <w:pPr>
      <w:keepNext/>
      <w:spacing w:before="480"/>
      <w:jc w:val="center"/>
    </w:pPr>
  </w:style>
  <w:style w:type="paragraph" w:customStyle="1" w:styleId="TitelBezeichnermanuell">
    <w:name w:val="Titel Bezeichner (manuell)"/>
    <w:basedOn w:val="Standard"/>
    <w:rsid w:val="00082048"/>
    <w:pPr>
      <w:keepNext/>
      <w:spacing w:before="480"/>
      <w:jc w:val="center"/>
    </w:pPr>
    <w:rPr>
      <w:spacing w:val="60"/>
    </w:rPr>
  </w:style>
  <w:style w:type="paragraph" w:customStyle="1" w:styleId="UntertitelBezeichnermanuell">
    <w:name w:val="Untertitel Bezeichner (manuell)"/>
    <w:basedOn w:val="Standard"/>
    <w:rsid w:val="00082048"/>
    <w:pPr>
      <w:keepNext/>
      <w:spacing w:before="480"/>
      <w:jc w:val="center"/>
    </w:pPr>
    <w:rPr>
      <w:b/>
    </w:rPr>
  </w:style>
  <w:style w:type="paragraph" w:customStyle="1" w:styleId="Schlussformel">
    <w:name w:val="Schlussformel"/>
    <w:basedOn w:val="Standard"/>
    <w:next w:val="OrtDatum"/>
    <w:rsid w:val="00082048"/>
    <w:pPr>
      <w:spacing w:before="240"/>
      <w:jc w:val="left"/>
    </w:pPr>
  </w:style>
  <w:style w:type="paragraph" w:customStyle="1" w:styleId="Dokumentstatus">
    <w:name w:val="Dokumentstatus"/>
    <w:basedOn w:val="Standard"/>
    <w:rsid w:val="00082048"/>
    <w:rPr>
      <w:b/>
      <w:sz w:val="30"/>
    </w:rPr>
  </w:style>
  <w:style w:type="paragraph" w:customStyle="1" w:styleId="Organisation">
    <w:name w:val="Organisation"/>
    <w:basedOn w:val="Standard"/>
    <w:next w:val="Person"/>
    <w:rsid w:val="00082048"/>
    <w:pPr>
      <w:jc w:val="center"/>
    </w:pPr>
    <w:rPr>
      <w:spacing w:val="60"/>
    </w:rPr>
  </w:style>
  <w:style w:type="paragraph" w:customStyle="1" w:styleId="Vertretung">
    <w:name w:val="Vertretung"/>
    <w:basedOn w:val="Standard"/>
    <w:next w:val="Person"/>
    <w:rsid w:val="00082048"/>
    <w:pPr>
      <w:jc w:val="center"/>
    </w:pPr>
    <w:rPr>
      <w:spacing w:val="60"/>
    </w:rPr>
  </w:style>
  <w:style w:type="paragraph" w:customStyle="1" w:styleId="OrtDatum">
    <w:name w:val="Ort/Datum"/>
    <w:basedOn w:val="Standard"/>
    <w:next w:val="Organisation"/>
    <w:rsid w:val="00082048"/>
    <w:pPr>
      <w:jc w:val="right"/>
    </w:pPr>
  </w:style>
  <w:style w:type="paragraph" w:customStyle="1" w:styleId="Person">
    <w:name w:val="Person"/>
    <w:basedOn w:val="Standard"/>
    <w:next w:val="Organisation"/>
    <w:rsid w:val="00082048"/>
    <w:pPr>
      <w:jc w:val="center"/>
    </w:pPr>
    <w:rPr>
      <w:spacing w:val="60"/>
    </w:rPr>
  </w:style>
  <w:style w:type="paragraph" w:customStyle="1" w:styleId="BegrndungTitel">
    <w:name w:val="Begründung Titel"/>
    <w:basedOn w:val="Standard"/>
    <w:next w:val="Text"/>
    <w:rsid w:val="00082048"/>
    <w:pPr>
      <w:keepNext/>
      <w:spacing w:before="240" w:after="60"/>
      <w:outlineLvl w:val="0"/>
    </w:pPr>
    <w:rPr>
      <w:b/>
      <w:kern w:val="32"/>
      <w:sz w:val="26"/>
    </w:rPr>
  </w:style>
  <w:style w:type="paragraph" w:customStyle="1" w:styleId="BegrndungAllgemeinerTeil">
    <w:name w:val="Begründung (Allgemeiner Teil)"/>
    <w:basedOn w:val="Standard"/>
    <w:next w:val="Text"/>
    <w:rsid w:val="00082048"/>
    <w:pPr>
      <w:keepNext/>
      <w:spacing w:before="480" w:after="160"/>
      <w:outlineLvl w:val="1"/>
    </w:pPr>
    <w:rPr>
      <w:b/>
    </w:rPr>
  </w:style>
  <w:style w:type="paragraph" w:customStyle="1" w:styleId="BegrndungBesondererTeil">
    <w:name w:val="Begründung (Besonderer Teil)"/>
    <w:basedOn w:val="Standard"/>
    <w:next w:val="Text"/>
    <w:rsid w:val="00082048"/>
    <w:pPr>
      <w:keepNext/>
      <w:spacing w:before="480" w:after="160"/>
      <w:outlineLvl w:val="1"/>
    </w:pPr>
    <w:rPr>
      <w:b/>
    </w:rPr>
  </w:style>
  <w:style w:type="paragraph" w:customStyle="1" w:styleId="berschriftrmischBegrndung">
    <w:name w:val="Überschrift römisch (Begründung)"/>
    <w:basedOn w:val="Standard"/>
    <w:next w:val="Text"/>
    <w:rsid w:val="00082048"/>
    <w:pPr>
      <w:keepNext/>
      <w:numPr>
        <w:numId w:val="42"/>
      </w:numPr>
      <w:tabs>
        <w:tab w:val="left" w:pos="709"/>
      </w:tabs>
      <w:spacing w:before="360"/>
      <w:outlineLvl w:val="2"/>
    </w:pPr>
    <w:rPr>
      <w:b/>
    </w:rPr>
  </w:style>
  <w:style w:type="paragraph" w:customStyle="1" w:styleId="berschriftarabischBegrndung">
    <w:name w:val="Überschrift arabisch (Begründung)"/>
    <w:basedOn w:val="Standard"/>
    <w:next w:val="Text"/>
    <w:rsid w:val="00082048"/>
    <w:pPr>
      <w:keepNext/>
      <w:numPr>
        <w:ilvl w:val="1"/>
        <w:numId w:val="42"/>
      </w:numPr>
      <w:tabs>
        <w:tab w:val="left" w:pos="425"/>
      </w:tabs>
      <w:outlineLvl w:val="3"/>
    </w:pPr>
    <w:rPr>
      <w:b/>
    </w:rPr>
  </w:style>
  <w:style w:type="paragraph" w:customStyle="1" w:styleId="Initiant">
    <w:name w:val="Initiant"/>
    <w:basedOn w:val="Standard"/>
    <w:next w:val="VorblattBezeichnung"/>
    <w:rsid w:val="00082048"/>
    <w:pPr>
      <w:spacing w:after="620"/>
      <w:jc w:val="left"/>
    </w:pPr>
    <w:rPr>
      <w:b/>
      <w:sz w:val="26"/>
    </w:rPr>
  </w:style>
  <w:style w:type="paragraph" w:customStyle="1" w:styleId="VorblattBezeichnung">
    <w:name w:val="Vorblatt Bezeichnung"/>
    <w:basedOn w:val="Standard"/>
    <w:next w:val="VorblattTitelProblemundZiel"/>
    <w:rsid w:val="00082048"/>
    <w:pPr>
      <w:outlineLvl w:val="0"/>
    </w:pPr>
    <w:rPr>
      <w:b/>
      <w:sz w:val="26"/>
    </w:rPr>
  </w:style>
  <w:style w:type="paragraph" w:customStyle="1" w:styleId="VorblattTitelProblemundZiel">
    <w:name w:val="Vorblatt Titel (Problem und Ziel)"/>
    <w:basedOn w:val="Standard"/>
    <w:next w:val="Text"/>
    <w:rsid w:val="00082048"/>
    <w:pPr>
      <w:keepNext/>
      <w:spacing w:before="360"/>
      <w:outlineLvl w:val="1"/>
    </w:pPr>
    <w:rPr>
      <w:b/>
      <w:sz w:val="26"/>
    </w:rPr>
  </w:style>
  <w:style w:type="paragraph" w:customStyle="1" w:styleId="VorblattTitelLsung">
    <w:name w:val="Vorblatt Titel (Lösung)"/>
    <w:basedOn w:val="Standard"/>
    <w:next w:val="Text"/>
    <w:rsid w:val="00082048"/>
    <w:pPr>
      <w:keepNext/>
      <w:spacing w:before="360"/>
      <w:outlineLvl w:val="1"/>
    </w:pPr>
    <w:rPr>
      <w:b/>
      <w:sz w:val="26"/>
    </w:rPr>
  </w:style>
  <w:style w:type="paragraph" w:customStyle="1" w:styleId="VorblattTitelAlternativen">
    <w:name w:val="Vorblatt Titel (Alternativen)"/>
    <w:basedOn w:val="Standard"/>
    <w:next w:val="Text"/>
    <w:rsid w:val="00082048"/>
    <w:pPr>
      <w:keepNext/>
      <w:spacing w:before="360"/>
      <w:outlineLvl w:val="1"/>
    </w:pPr>
    <w:rPr>
      <w:b/>
      <w:sz w:val="26"/>
    </w:rPr>
  </w:style>
  <w:style w:type="paragraph" w:customStyle="1" w:styleId="VorblattTitelFinanzielleAuswirkungen">
    <w:name w:val="Vorblatt Titel (Finanzielle Auswirkungen)"/>
    <w:basedOn w:val="Standard"/>
    <w:next w:val="Text"/>
    <w:rsid w:val="00082048"/>
    <w:pPr>
      <w:keepNext/>
      <w:spacing w:before="360"/>
    </w:pPr>
    <w:rPr>
      <w:b/>
      <w:sz w:val="26"/>
    </w:rPr>
  </w:style>
  <w:style w:type="paragraph" w:customStyle="1" w:styleId="VorblattTitelHaushaltsausgabenohneVollzugsaufwand">
    <w:name w:val="Vorblatt Titel (Haushaltsausgaben ohne Vollzugsaufwand)"/>
    <w:basedOn w:val="Standard"/>
    <w:next w:val="Text"/>
    <w:rsid w:val="00082048"/>
    <w:pPr>
      <w:keepNext/>
      <w:spacing w:before="360"/>
    </w:pPr>
    <w:rPr>
      <w:sz w:val="26"/>
    </w:rPr>
  </w:style>
  <w:style w:type="paragraph" w:customStyle="1" w:styleId="VorblattTitelVollzugsaufwand">
    <w:name w:val="Vorblatt Titel (Vollzugsaufwand)"/>
    <w:basedOn w:val="Standard"/>
    <w:next w:val="Text"/>
    <w:rsid w:val="00082048"/>
    <w:pPr>
      <w:keepNext/>
      <w:spacing w:before="360"/>
    </w:pPr>
    <w:rPr>
      <w:sz w:val="26"/>
    </w:rPr>
  </w:style>
  <w:style w:type="paragraph" w:customStyle="1" w:styleId="VorblattTitelSonstigeKosten">
    <w:name w:val="Vorblatt Titel (Sonstige Kosten)"/>
    <w:basedOn w:val="Standard"/>
    <w:next w:val="Text"/>
    <w:rsid w:val="00082048"/>
    <w:pPr>
      <w:keepNext/>
      <w:spacing w:before="360"/>
    </w:pPr>
    <w:rPr>
      <w:b/>
      <w:sz w:val="26"/>
    </w:rPr>
  </w:style>
  <w:style w:type="paragraph" w:customStyle="1" w:styleId="VorblattTitelBrokratiekosten">
    <w:name w:val="Vorblatt Titel (Bürokratiekosten)"/>
    <w:basedOn w:val="Standard"/>
    <w:next w:val="Text"/>
    <w:rsid w:val="00082048"/>
    <w:pPr>
      <w:keepNext/>
      <w:spacing w:before="360"/>
    </w:pPr>
    <w:rPr>
      <w:b/>
      <w:sz w:val="26"/>
    </w:rPr>
  </w:style>
  <w:style w:type="paragraph" w:customStyle="1" w:styleId="VorblattUntertitelBrokratiekosten">
    <w:name w:val="Vorblatt Untertitel (Bürokratiekosten)"/>
    <w:basedOn w:val="Standard"/>
    <w:next w:val="VorblattTextBrokratiekosten"/>
    <w:rsid w:val="00082048"/>
    <w:pPr>
      <w:keepNext/>
      <w:tabs>
        <w:tab w:val="left" w:pos="283"/>
      </w:tabs>
    </w:pPr>
  </w:style>
  <w:style w:type="paragraph" w:customStyle="1" w:styleId="VorblattTextBrokratiekosten">
    <w:name w:val="Vorblatt Text (Bürokratiekosten)"/>
    <w:basedOn w:val="Standard"/>
    <w:rsid w:val="00082048"/>
    <w:pPr>
      <w:ind w:left="3402" w:hanging="3118"/>
    </w:pPr>
  </w:style>
  <w:style w:type="paragraph" w:customStyle="1" w:styleId="VorblattDokumentstatus">
    <w:name w:val="Vorblatt Dokumentstatus"/>
    <w:basedOn w:val="Standard"/>
    <w:next w:val="VorblattBezeichnung"/>
    <w:rsid w:val="00082048"/>
    <w:pPr>
      <w:jc w:val="left"/>
    </w:pPr>
    <w:rPr>
      <w:b/>
      <w:sz w:val="30"/>
    </w:rPr>
  </w:style>
  <w:style w:type="paragraph" w:customStyle="1" w:styleId="VorblattKurzbezeichnung-Abkrzung">
    <w:name w:val="Vorblatt Kurzbezeichnung - Abkürzung"/>
    <w:basedOn w:val="Standard"/>
    <w:next w:val="VorblattTitelProblemundZiel"/>
    <w:rsid w:val="00082048"/>
    <w:pPr>
      <w:spacing w:before="0"/>
    </w:pPr>
    <w:rPr>
      <w:sz w:val="24"/>
    </w:rPr>
  </w:style>
  <w:style w:type="paragraph" w:customStyle="1" w:styleId="VorblattTitelHaushaltsausgabenohneErfllungsaufwand">
    <w:name w:val="Vorblatt Titel (Haushaltsausgaben ohne Erfüllungsaufwand)"/>
    <w:basedOn w:val="Standard"/>
    <w:next w:val="Text"/>
    <w:rsid w:val="00082048"/>
    <w:pPr>
      <w:keepNext/>
      <w:spacing w:before="360"/>
      <w:outlineLvl w:val="1"/>
    </w:pPr>
    <w:rPr>
      <w:b/>
      <w:sz w:val="26"/>
    </w:rPr>
  </w:style>
  <w:style w:type="paragraph" w:customStyle="1" w:styleId="VorblattTitelErfllungsaufwand">
    <w:name w:val="Vorblatt Titel (Erfüllungsaufwand)"/>
    <w:basedOn w:val="Standard"/>
    <w:next w:val="Text"/>
    <w:rsid w:val="00082048"/>
    <w:pPr>
      <w:keepNext/>
      <w:spacing w:before="360"/>
      <w:outlineLvl w:val="1"/>
    </w:pPr>
    <w:rPr>
      <w:b/>
      <w:sz w:val="26"/>
    </w:rPr>
  </w:style>
  <w:style w:type="paragraph" w:customStyle="1" w:styleId="VorblattTitelErfllungsaufwandBrgerinnenundBrger">
    <w:name w:val="Vorblatt Titel (Erfüllungsaufwand Bürgerinnen und Bürger)"/>
    <w:basedOn w:val="Standard"/>
    <w:next w:val="Text"/>
    <w:rsid w:val="00082048"/>
    <w:pPr>
      <w:keepNext/>
      <w:spacing w:before="360"/>
      <w:outlineLvl w:val="2"/>
    </w:pPr>
    <w:rPr>
      <w:b/>
      <w:sz w:val="26"/>
    </w:rPr>
  </w:style>
  <w:style w:type="paragraph" w:customStyle="1" w:styleId="VorblattTitelErfllungsaufwandWirtschaft">
    <w:name w:val="Vorblatt Titel (Erfüllungsaufwand Wirtschaft)"/>
    <w:basedOn w:val="Standard"/>
    <w:next w:val="Text"/>
    <w:rsid w:val="00082048"/>
    <w:pPr>
      <w:keepNext/>
      <w:spacing w:before="360"/>
      <w:outlineLvl w:val="2"/>
    </w:pPr>
    <w:rPr>
      <w:b/>
      <w:sz w:val="26"/>
    </w:rPr>
  </w:style>
  <w:style w:type="paragraph" w:customStyle="1" w:styleId="VorblattTitelBrokratiekostenausInformationspflichten">
    <w:name w:val="Vorblatt Titel (Bürokratiekosten aus Informationspflichten)"/>
    <w:basedOn w:val="Standard"/>
    <w:next w:val="Text"/>
    <w:rsid w:val="00082048"/>
    <w:pPr>
      <w:keepNext/>
      <w:spacing w:before="360"/>
      <w:outlineLvl w:val="3"/>
    </w:pPr>
    <w:rPr>
      <w:sz w:val="26"/>
    </w:rPr>
  </w:style>
  <w:style w:type="paragraph" w:customStyle="1" w:styleId="VorblattTitelErfllungsaufwandVerwaltung">
    <w:name w:val="Vorblatt Titel (Erfüllungsaufwand Verwaltung)"/>
    <w:basedOn w:val="Standard"/>
    <w:next w:val="Text"/>
    <w:rsid w:val="00082048"/>
    <w:pPr>
      <w:keepNext/>
      <w:spacing w:before="360"/>
      <w:outlineLvl w:val="2"/>
    </w:pPr>
    <w:rPr>
      <w:b/>
      <w:sz w:val="26"/>
    </w:rPr>
  </w:style>
  <w:style w:type="paragraph" w:customStyle="1" w:styleId="VorblattTitelWeitereKosten">
    <w:name w:val="Vorblatt Titel (Weitere Kosten)"/>
    <w:basedOn w:val="Standard"/>
    <w:next w:val="Text"/>
    <w:rsid w:val="00082048"/>
    <w:pPr>
      <w:keepNext/>
      <w:spacing w:before="360"/>
      <w:outlineLvl w:val="1"/>
    </w:pPr>
    <w:rPr>
      <w:b/>
      <w:sz w:val="26"/>
    </w:rPr>
  </w:style>
  <w:style w:type="paragraph" w:customStyle="1" w:styleId="RevisionJuristischerAbsatz">
    <w:name w:val="Revision Juristischer Absatz"/>
    <w:basedOn w:val="Standard"/>
    <w:rsid w:val="00082048"/>
    <w:pPr>
      <w:numPr>
        <w:ilvl w:val="2"/>
        <w:numId w:val="28"/>
      </w:numPr>
      <w:tabs>
        <w:tab w:val="left" w:pos="850"/>
      </w:tabs>
      <w:outlineLvl w:val="8"/>
    </w:pPr>
    <w:rPr>
      <w:color w:val="800000"/>
    </w:rPr>
  </w:style>
  <w:style w:type="paragraph" w:customStyle="1" w:styleId="RevisionJuristischerAbsatzmanuell">
    <w:name w:val="Revision Juristischer Absatz (manuell)"/>
    <w:basedOn w:val="Standard"/>
    <w:rsid w:val="00082048"/>
    <w:pPr>
      <w:tabs>
        <w:tab w:val="left" w:pos="850"/>
      </w:tabs>
      <w:ind w:firstLine="425"/>
      <w:outlineLvl w:val="8"/>
    </w:pPr>
    <w:rPr>
      <w:color w:val="800000"/>
    </w:rPr>
  </w:style>
  <w:style w:type="paragraph" w:customStyle="1" w:styleId="RevisionJuristischerAbsatzFolgeabsatz">
    <w:name w:val="Revision Juristischer Absatz Folgeabsatz"/>
    <w:basedOn w:val="Standard"/>
    <w:rsid w:val="00082048"/>
    <w:rPr>
      <w:color w:val="800000"/>
    </w:rPr>
  </w:style>
  <w:style w:type="paragraph" w:customStyle="1" w:styleId="RevisionNummerierungStufe1manuell">
    <w:name w:val="Revision Nummerierung (Stufe 1) (manuell)"/>
    <w:basedOn w:val="Standard"/>
    <w:rsid w:val="00082048"/>
    <w:pPr>
      <w:tabs>
        <w:tab w:val="left" w:pos="425"/>
      </w:tabs>
      <w:ind w:left="425" w:hanging="425"/>
    </w:pPr>
    <w:rPr>
      <w:color w:val="800000"/>
    </w:rPr>
  </w:style>
  <w:style w:type="paragraph" w:customStyle="1" w:styleId="RevisionNummerierungFolgeabsatzStufe1">
    <w:name w:val="Revision Nummerierung Folgeabsatz (Stufe 1)"/>
    <w:basedOn w:val="Standard"/>
    <w:rsid w:val="00082048"/>
    <w:pPr>
      <w:ind w:left="425"/>
    </w:pPr>
    <w:rPr>
      <w:color w:val="800000"/>
    </w:rPr>
  </w:style>
  <w:style w:type="paragraph" w:customStyle="1" w:styleId="RevisionNummerierungStufe2manuell">
    <w:name w:val="Revision Nummerierung (Stufe 2) (manuell)"/>
    <w:basedOn w:val="Standard"/>
    <w:rsid w:val="00082048"/>
    <w:pPr>
      <w:tabs>
        <w:tab w:val="left" w:pos="850"/>
      </w:tabs>
      <w:ind w:left="850" w:hanging="425"/>
    </w:pPr>
    <w:rPr>
      <w:color w:val="800000"/>
    </w:rPr>
  </w:style>
  <w:style w:type="paragraph" w:customStyle="1" w:styleId="RevisionNummerierungFolgeabsatzStufe2">
    <w:name w:val="Revision Nummerierung Folgeabsatz (Stufe 2)"/>
    <w:basedOn w:val="Standard"/>
    <w:rsid w:val="00082048"/>
    <w:pPr>
      <w:ind w:left="850"/>
    </w:pPr>
    <w:rPr>
      <w:color w:val="800000"/>
    </w:rPr>
  </w:style>
  <w:style w:type="paragraph" w:customStyle="1" w:styleId="RevisionNummerierungStufe3manuell">
    <w:name w:val="Revision Nummerierung (Stufe 3) (manuell)"/>
    <w:basedOn w:val="Standard"/>
    <w:rsid w:val="00082048"/>
    <w:pPr>
      <w:tabs>
        <w:tab w:val="left" w:pos="1276"/>
      </w:tabs>
      <w:ind w:left="1276" w:hanging="425"/>
    </w:pPr>
    <w:rPr>
      <w:color w:val="800000"/>
    </w:rPr>
  </w:style>
  <w:style w:type="paragraph" w:customStyle="1" w:styleId="RevisionNummerierungFolgeabsatzStufe3">
    <w:name w:val="Revision Nummerierung Folgeabsatz (Stufe 3)"/>
    <w:basedOn w:val="Standard"/>
    <w:rsid w:val="00082048"/>
    <w:pPr>
      <w:ind w:left="1276"/>
    </w:pPr>
    <w:rPr>
      <w:color w:val="800000"/>
    </w:rPr>
  </w:style>
  <w:style w:type="paragraph" w:customStyle="1" w:styleId="RevisionNummerierungStufe4manuell">
    <w:name w:val="Revision Nummerierung (Stufe 4) (manuell)"/>
    <w:basedOn w:val="Standard"/>
    <w:rsid w:val="00082048"/>
    <w:pPr>
      <w:tabs>
        <w:tab w:val="left" w:pos="1701"/>
      </w:tabs>
      <w:ind w:left="1984" w:hanging="709"/>
    </w:pPr>
    <w:rPr>
      <w:color w:val="800000"/>
    </w:rPr>
  </w:style>
  <w:style w:type="paragraph" w:customStyle="1" w:styleId="RevisionNummerierungFolgeabsatzStufe4">
    <w:name w:val="Revision Nummerierung Folgeabsatz (Stufe 4)"/>
    <w:basedOn w:val="Standard"/>
    <w:rsid w:val="00082048"/>
    <w:pPr>
      <w:ind w:left="1984"/>
    </w:pPr>
    <w:rPr>
      <w:color w:val="800000"/>
    </w:rPr>
  </w:style>
  <w:style w:type="paragraph" w:customStyle="1" w:styleId="RevisionNummerierungStufe1">
    <w:name w:val="Revision Nummerierung (Stufe 1)"/>
    <w:basedOn w:val="Standard"/>
    <w:rsid w:val="00082048"/>
    <w:pPr>
      <w:numPr>
        <w:ilvl w:val="3"/>
        <w:numId w:val="28"/>
      </w:numPr>
      <w:tabs>
        <w:tab w:val="left" w:pos="425"/>
      </w:tabs>
    </w:pPr>
    <w:rPr>
      <w:color w:val="800000"/>
    </w:rPr>
  </w:style>
  <w:style w:type="paragraph" w:customStyle="1" w:styleId="RevisionNummerierungStufe2">
    <w:name w:val="Revision Nummerierung (Stufe 2)"/>
    <w:basedOn w:val="Standard"/>
    <w:rsid w:val="00082048"/>
    <w:pPr>
      <w:numPr>
        <w:ilvl w:val="4"/>
        <w:numId w:val="28"/>
      </w:numPr>
      <w:tabs>
        <w:tab w:val="left" w:pos="850"/>
      </w:tabs>
    </w:pPr>
    <w:rPr>
      <w:color w:val="800000"/>
    </w:rPr>
  </w:style>
  <w:style w:type="paragraph" w:customStyle="1" w:styleId="RevisionNummerierungStufe3">
    <w:name w:val="Revision Nummerierung (Stufe 3)"/>
    <w:basedOn w:val="Standard"/>
    <w:rsid w:val="00082048"/>
    <w:pPr>
      <w:numPr>
        <w:ilvl w:val="5"/>
        <w:numId w:val="28"/>
      </w:numPr>
      <w:tabs>
        <w:tab w:val="left" w:pos="1276"/>
      </w:tabs>
    </w:pPr>
    <w:rPr>
      <w:color w:val="800000"/>
    </w:rPr>
  </w:style>
  <w:style w:type="paragraph" w:customStyle="1" w:styleId="RevisionNummerierungStufe4">
    <w:name w:val="Revision Nummerierung (Stufe 4)"/>
    <w:basedOn w:val="Standard"/>
    <w:rsid w:val="00082048"/>
    <w:pPr>
      <w:numPr>
        <w:ilvl w:val="6"/>
        <w:numId w:val="28"/>
      </w:numPr>
    </w:pPr>
    <w:rPr>
      <w:color w:val="800000"/>
    </w:rPr>
  </w:style>
  <w:style w:type="character" w:customStyle="1" w:styleId="RevisionText">
    <w:name w:val="Revision Text"/>
    <w:basedOn w:val="Absatz-Standardschriftart"/>
    <w:rsid w:val="00082048"/>
    <w:rPr>
      <w:color w:val="800000"/>
      <w:shd w:val="clear" w:color="auto" w:fill="auto"/>
    </w:rPr>
  </w:style>
  <w:style w:type="paragraph" w:customStyle="1" w:styleId="RevisionParagraphBezeichner">
    <w:name w:val="Revision Paragraph Bezeichner"/>
    <w:basedOn w:val="Standard"/>
    <w:next w:val="RevisionParagraphberschrift"/>
    <w:rsid w:val="00082048"/>
    <w:pPr>
      <w:keepNext/>
      <w:numPr>
        <w:ilvl w:val="1"/>
        <w:numId w:val="28"/>
      </w:numPr>
      <w:spacing w:before="480"/>
      <w:jc w:val="center"/>
      <w:outlineLvl w:val="7"/>
    </w:pPr>
    <w:rPr>
      <w:color w:val="800000"/>
    </w:rPr>
  </w:style>
  <w:style w:type="paragraph" w:customStyle="1" w:styleId="RevisionParagraphBezeichnermanuell">
    <w:name w:val="Revision Paragraph Bezeichner (manuell)"/>
    <w:basedOn w:val="Standard"/>
    <w:next w:val="RevisionParagraphberschrift"/>
    <w:rsid w:val="00082048"/>
    <w:pPr>
      <w:keepNext/>
      <w:spacing w:before="480"/>
      <w:jc w:val="center"/>
      <w:outlineLvl w:val="7"/>
    </w:pPr>
    <w:rPr>
      <w:color w:val="800000"/>
    </w:rPr>
  </w:style>
  <w:style w:type="paragraph" w:customStyle="1" w:styleId="RevisionParagraphberschrift">
    <w:name w:val="Revision Paragraph Überschrift"/>
    <w:basedOn w:val="Standard"/>
    <w:next w:val="RevisionJuristischerAbsatz"/>
    <w:rsid w:val="00082048"/>
    <w:pPr>
      <w:keepNext/>
      <w:jc w:val="center"/>
      <w:outlineLvl w:val="7"/>
    </w:pPr>
    <w:rPr>
      <w:color w:val="800000"/>
    </w:rPr>
  </w:style>
  <w:style w:type="paragraph" w:customStyle="1" w:styleId="RevisionBuchBezeichner">
    <w:name w:val="Revision Buch Bezeichner"/>
    <w:basedOn w:val="Standard"/>
    <w:next w:val="RevisionBuchberschrift"/>
    <w:rsid w:val="00082048"/>
    <w:pPr>
      <w:keepNext/>
      <w:spacing w:before="480"/>
      <w:jc w:val="center"/>
      <w:outlineLvl w:val="6"/>
    </w:pPr>
    <w:rPr>
      <w:color w:val="800000"/>
      <w:sz w:val="26"/>
    </w:rPr>
  </w:style>
  <w:style w:type="paragraph" w:customStyle="1" w:styleId="RevisionBuchberschrift">
    <w:name w:val="Revision Buch Überschrift"/>
    <w:basedOn w:val="Standard"/>
    <w:next w:val="RevisionParagraphBezeichner"/>
    <w:rsid w:val="00082048"/>
    <w:pPr>
      <w:keepNext/>
      <w:spacing w:after="240"/>
      <w:jc w:val="center"/>
      <w:outlineLvl w:val="6"/>
    </w:pPr>
    <w:rPr>
      <w:color w:val="800000"/>
      <w:sz w:val="26"/>
    </w:rPr>
  </w:style>
  <w:style w:type="paragraph" w:customStyle="1" w:styleId="RevisionTeilBezeichner">
    <w:name w:val="Revision Teil Bezeichner"/>
    <w:basedOn w:val="Standard"/>
    <w:next w:val="RevisionTeilberschrift"/>
    <w:rsid w:val="00082048"/>
    <w:pPr>
      <w:keepNext/>
      <w:spacing w:before="480"/>
      <w:jc w:val="center"/>
      <w:outlineLvl w:val="6"/>
    </w:pPr>
    <w:rPr>
      <w:color w:val="800000"/>
      <w:sz w:val="26"/>
    </w:rPr>
  </w:style>
  <w:style w:type="paragraph" w:customStyle="1" w:styleId="RevisionTeilberschrift">
    <w:name w:val="Revision Teil Überschrift"/>
    <w:basedOn w:val="Standard"/>
    <w:next w:val="RevisionParagraphBezeichner"/>
    <w:rsid w:val="00082048"/>
    <w:pPr>
      <w:keepNext/>
      <w:spacing w:after="240"/>
      <w:jc w:val="center"/>
      <w:outlineLvl w:val="6"/>
    </w:pPr>
    <w:rPr>
      <w:color w:val="800000"/>
      <w:sz w:val="26"/>
    </w:rPr>
  </w:style>
  <w:style w:type="paragraph" w:customStyle="1" w:styleId="RevisionKapitelBezeichner">
    <w:name w:val="Revision Kapitel Bezeichner"/>
    <w:basedOn w:val="Standard"/>
    <w:next w:val="RevisionKapitelberschrift"/>
    <w:rsid w:val="00082048"/>
    <w:pPr>
      <w:keepNext/>
      <w:spacing w:before="480"/>
      <w:jc w:val="center"/>
      <w:outlineLvl w:val="6"/>
    </w:pPr>
    <w:rPr>
      <w:color w:val="800000"/>
      <w:sz w:val="26"/>
    </w:rPr>
  </w:style>
  <w:style w:type="paragraph" w:customStyle="1" w:styleId="RevisionKapitelberschrift">
    <w:name w:val="Revision Kapitel Überschrift"/>
    <w:basedOn w:val="Standard"/>
    <w:next w:val="RevisionParagraphBezeichner"/>
    <w:rsid w:val="00082048"/>
    <w:pPr>
      <w:keepNext/>
      <w:spacing w:after="240"/>
      <w:jc w:val="center"/>
      <w:outlineLvl w:val="6"/>
    </w:pPr>
    <w:rPr>
      <w:color w:val="800000"/>
      <w:sz w:val="26"/>
    </w:rPr>
  </w:style>
  <w:style w:type="paragraph" w:customStyle="1" w:styleId="RevisionAbschnittBezeichner">
    <w:name w:val="Revision Abschnitt Bezeichner"/>
    <w:basedOn w:val="Standard"/>
    <w:next w:val="RevisionAbschnittberschrift"/>
    <w:rsid w:val="00082048"/>
    <w:pPr>
      <w:keepNext/>
      <w:spacing w:before="480"/>
      <w:jc w:val="center"/>
      <w:outlineLvl w:val="6"/>
    </w:pPr>
    <w:rPr>
      <w:color w:val="800000"/>
    </w:rPr>
  </w:style>
  <w:style w:type="paragraph" w:customStyle="1" w:styleId="RevisionAbschnittberschrift">
    <w:name w:val="Revision Abschnitt Überschrift"/>
    <w:basedOn w:val="Standard"/>
    <w:next w:val="RevisionParagraphBezeichner"/>
    <w:rsid w:val="00082048"/>
    <w:pPr>
      <w:keepNext/>
      <w:spacing w:after="240"/>
      <w:jc w:val="center"/>
      <w:outlineLvl w:val="6"/>
    </w:pPr>
    <w:rPr>
      <w:color w:val="800000"/>
    </w:rPr>
  </w:style>
  <w:style w:type="paragraph" w:customStyle="1" w:styleId="RevisionUnterabschnittBezeichner">
    <w:name w:val="Revision Unterabschnitt Bezeichner"/>
    <w:basedOn w:val="Standard"/>
    <w:next w:val="RevisionUnterabschnittberschrift"/>
    <w:rsid w:val="00082048"/>
    <w:pPr>
      <w:keepNext/>
      <w:spacing w:before="480"/>
      <w:jc w:val="center"/>
      <w:outlineLvl w:val="6"/>
    </w:pPr>
    <w:rPr>
      <w:color w:val="800000"/>
    </w:rPr>
  </w:style>
  <w:style w:type="paragraph" w:customStyle="1" w:styleId="RevisionUnterabschnittberschrift">
    <w:name w:val="Revision Unterabschnitt Überschrift"/>
    <w:basedOn w:val="Standard"/>
    <w:next w:val="RevisionParagraphBezeichner"/>
    <w:rsid w:val="00082048"/>
    <w:pPr>
      <w:keepNext/>
      <w:spacing w:after="240"/>
      <w:jc w:val="center"/>
      <w:outlineLvl w:val="6"/>
    </w:pPr>
    <w:rPr>
      <w:color w:val="800000"/>
    </w:rPr>
  </w:style>
  <w:style w:type="paragraph" w:customStyle="1" w:styleId="RevisionTitelBezeichner">
    <w:name w:val="Revision Titel Bezeichner"/>
    <w:basedOn w:val="Standard"/>
    <w:next w:val="RevisionTitelberschrift"/>
    <w:rsid w:val="00082048"/>
    <w:pPr>
      <w:keepNext/>
      <w:spacing w:before="480"/>
      <w:jc w:val="center"/>
      <w:outlineLvl w:val="6"/>
    </w:pPr>
    <w:rPr>
      <w:color w:val="800000"/>
    </w:rPr>
  </w:style>
  <w:style w:type="paragraph" w:customStyle="1" w:styleId="RevisionTitelberschrift">
    <w:name w:val="Revision Titel Überschrift"/>
    <w:basedOn w:val="Standard"/>
    <w:next w:val="RevisionParagraphBezeichner"/>
    <w:rsid w:val="00082048"/>
    <w:pPr>
      <w:keepNext/>
      <w:spacing w:after="240"/>
      <w:jc w:val="center"/>
      <w:outlineLvl w:val="6"/>
    </w:pPr>
    <w:rPr>
      <w:color w:val="800000"/>
    </w:rPr>
  </w:style>
  <w:style w:type="paragraph" w:customStyle="1" w:styleId="RevisionUntertitelBezeichner">
    <w:name w:val="Revision Untertitel Bezeichner"/>
    <w:basedOn w:val="Standard"/>
    <w:next w:val="RevisionUntertitelberschrift"/>
    <w:rsid w:val="00082048"/>
    <w:pPr>
      <w:keepNext/>
      <w:spacing w:before="480"/>
      <w:jc w:val="center"/>
      <w:outlineLvl w:val="6"/>
    </w:pPr>
    <w:rPr>
      <w:color w:val="800000"/>
    </w:rPr>
  </w:style>
  <w:style w:type="paragraph" w:customStyle="1" w:styleId="RevisionUntertitelberschrift">
    <w:name w:val="Revision Untertitel Überschrift"/>
    <w:basedOn w:val="Standard"/>
    <w:next w:val="RevisionParagraphBezeichner"/>
    <w:rsid w:val="00082048"/>
    <w:pPr>
      <w:keepNext/>
      <w:spacing w:after="240"/>
      <w:jc w:val="center"/>
      <w:outlineLvl w:val="6"/>
    </w:pPr>
    <w:rPr>
      <w:color w:val="800000"/>
    </w:rPr>
  </w:style>
  <w:style w:type="paragraph" w:customStyle="1" w:styleId="RevisionArtikelBezeichnermanuell">
    <w:name w:val="Revision Artikel Bezeichner (manuell)"/>
    <w:basedOn w:val="Standard"/>
    <w:next w:val="RevisionArtikelberschrift"/>
    <w:rsid w:val="00082048"/>
    <w:pPr>
      <w:keepNext/>
      <w:spacing w:before="480" w:after="240"/>
      <w:jc w:val="center"/>
      <w:outlineLvl w:val="7"/>
    </w:pPr>
    <w:rPr>
      <w:color w:val="800000"/>
      <w:sz w:val="28"/>
    </w:rPr>
  </w:style>
  <w:style w:type="paragraph" w:customStyle="1" w:styleId="RevisionArtikelBezeichner">
    <w:name w:val="Revision Artikel Bezeichner"/>
    <w:basedOn w:val="Standard"/>
    <w:next w:val="RevisionArtikelberschrift"/>
    <w:rsid w:val="00082048"/>
    <w:pPr>
      <w:keepNext/>
      <w:numPr>
        <w:numId w:val="28"/>
      </w:numPr>
      <w:spacing w:before="480" w:after="240"/>
      <w:jc w:val="center"/>
      <w:outlineLvl w:val="7"/>
    </w:pPr>
    <w:rPr>
      <w:color w:val="800000"/>
      <w:sz w:val="28"/>
    </w:rPr>
  </w:style>
  <w:style w:type="paragraph" w:customStyle="1" w:styleId="RevisionArtikelberschrift">
    <w:name w:val="Revision Artikel Überschrift"/>
    <w:basedOn w:val="Standard"/>
    <w:next w:val="RevisionJuristischerAbsatz"/>
    <w:rsid w:val="00082048"/>
    <w:pPr>
      <w:keepNext/>
      <w:spacing w:after="240"/>
      <w:jc w:val="center"/>
      <w:outlineLvl w:val="7"/>
    </w:pPr>
    <w:rPr>
      <w:color w:val="800000"/>
      <w:sz w:val="28"/>
    </w:rPr>
  </w:style>
  <w:style w:type="paragraph" w:customStyle="1" w:styleId="RevisionBezeichnungStammdokument">
    <w:name w:val="Revision Bezeichnung (Stammdokument)"/>
    <w:basedOn w:val="Standard"/>
    <w:next w:val="RevisionKurzbezeichnung-AbkrzungStammdokument"/>
    <w:rsid w:val="00082048"/>
    <w:pPr>
      <w:jc w:val="center"/>
      <w:outlineLvl w:val="6"/>
    </w:pPr>
    <w:rPr>
      <w:color w:val="800000"/>
      <w:sz w:val="28"/>
    </w:rPr>
  </w:style>
  <w:style w:type="paragraph" w:customStyle="1" w:styleId="RevisionKurzbezeichnung-AbkrzungStammdokument">
    <w:name w:val="Revision Kurzbezeichnung - Abkürzung (Stammdokument)"/>
    <w:basedOn w:val="Standard"/>
    <w:rsid w:val="00082048"/>
    <w:pPr>
      <w:jc w:val="center"/>
    </w:pPr>
    <w:rPr>
      <w:color w:val="800000"/>
      <w:sz w:val="26"/>
    </w:rPr>
  </w:style>
  <w:style w:type="paragraph" w:customStyle="1" w:styleId="RevisionEingangsformelStandardStammdokument">
    <w:name w:val="Revision Eingangsformel Standard (Stammdokument)"/>
    <w:basedOn w:val="Standard"/>
    <w:rsid w:val="00082048"/>
    <w:pPr>
      <w:ind w:firstLine="425"/>
    </w:pPr>
    <w:rPr>
      <w:color w:val="800000"/>
    </w:rPr>
  </w:style>
  <w:style w:type="paragraph" w:customStyle="1" w:styleId="RevisionEingangsformelAufzhlungStammdokument">
    <w:name w:val="Revision Eingangsformel Aufzählung (Stammdokument)"/>
    <w:basedOn w:val="Standard"/>
    <w:rsid w:val="00082048"/>
    <w:pPr>
      <w:numPr>
        <w:numId w:val="35"/>
      </w:numPr>
    </w:pPr>
    <w:rPr>
      <w:color w:val="800000"/>
    </w:rPr>
  </w:style>
  <w:style w:type="paragraph" w:customStyle="1" w:styleId="RevisionVerzeichnisTitelStammdokument">
    <w:name w:val="Revision Verzeichnis Titel (Stammdokument)"/>
    <w:basedOn w:val="Standard"/>
    <w:next w:val="RevisionVerzeichnis2"/>
    <w:rsid w:val="00082048"/>
    <w:pPr>
      <w:jc w:val="center"/>
    </w:pPr>
    <w:rPr>
      <w:color w:val="800000"/>
    </w:rPr>
  </w:style>
  <w:style w:type="paragraph" w:customStyle="1" w:styleId="RevisionVerzeichnis1">
    <w:name w:val="Revision Verzeichnis 1"/>
    <w:basedOn w:val="Standard"/>
    <w:rsid w:val="00082048"/>
    <w:pPr>
      <w:tabs>
        <w:tab w:val="left" w:pos="1191"/>
      </w:tabs>
      <w:ind w:left="1191" w:hanging="1191"/>
    </w:pPr>
    <w:rPr>
      <w:color w:val="800000"/>
    </w:rPr>
  </w:style>
  <w:style w:type="paragraph" w:customStyle="1" w:styleId="RevisionVerzeichnis2">
    <w:name w:val="Revision Verzeichnis 2"/>
    <w:basedOn w:val="Standard"/>
    <w:rsid w:val="00082048"/>
    <w:pPr>
      <w:keepNext/>
      <w:spacing w:before="240" w:line="360" w:lineRule="auto"/>
      <w:jc w:val="center"/>
    </w:pPr>
    <w:rPr>
      <w:color w:val="800000"/>
    </w:rPr>
  </w:style>
  <w:style w:type="paragraph" w:customStyle="1" w:styleId="RevisionVerzeichnis3">
    <w:name w:val="Revision Verzeichnis 3"/>
    <w:basedOn w:val="Standard"/>
    <w:rsid w:val="00082048"/>
    <w:pPr>
      <w:keepNext/>
      <w:spacing w:before="240" w:line="360" w:lineRule="auto"/>
      <w:jc w:val="center"/>
    </w:pPr>
    <w:rPr>
      <w:color w:val="800000"/>
      <w:sz w:val="18"/>
    </w:rPr>
  </w:style>
  <w:style w:type="paragraph" w:customStyle="1" w:styleId="RevisionVerzeichnis4">
    <w:name w:val="Revision Verzeichnis 4"/>
    <w:basedOn w:val="Standard"/>
    <w:rsid w:val="00082048"/>
    <w:pPr>
      <w:keepNext/>
      <w:spacing w:before="240" w:line="360" w:lineRule="auto"/>
      <w:jc w:val="center"/>
    </w:pPr>
    <w:rPr>
      <w:color w:val="800000"/>
      <w:sz w:val="18"/>
    </w:rPr>
  </w:style>
  <w:style w:type="paragraph" w:customStyle="1" w:styleId="RevisionVerzeichnis5">
    <w:name w:val="Revision Verzeichnis 5"/>
    <w:basedOn w:val="Standard"/>
    <w:rsid w:val="00082048"/>
    <w:pPr>
      <w:keepNext/>
      <w:spacing w:before="240" w:line="360" w:lineRule="auto"/>
      <w:jc w:val="center"/>
    </w:pPr>
    <w:rPr>
      <w:color w:val="800000"/>
      <w:sz w:val="18"/>
    </w:rPr>
  </w:style>
  <w:style w:type="paragraph" w:customStyle="1" w:styleId="RevisionVerzeichnis6">
    <w:name w:val="Revision Verzeichnis 6"/>
    <w:basedOn w:val="Standard"/>
    <w:rsid w:val="00082048"/>
    <w:pPr>
      <w:keepNext/>
      <w:spacing w:before="240" w:line="360" w:lineRule="auto"/>
      <w:jc w:val="center"/>
    </w:pPr>
    <w:rPr>
      <w:color w:val="800000"/>
      <w:sz w:val="18"/>
    </w:rPr>
  </w:style>
  <w:style w:type="paragraph" w:customStyle="1" w:styleId="RevisionVerzeichnis7">
    <w:name w:val="Revision Verzeichnis 7"/>
    <w:basedOn w:val="Standard"/>
    <w:rsid w:val="00082048"/>
    <w:pPr>
      <w:keepNext/>
      <w:spacing w:before="240" w:line="360" w:lineRule="auto"/>
      <w:jc w:val="center"/>
    </w:pPr>
    <w:rPr>
      <w:color w:val="800000"/>
      <w:sz w:val="16"/>
    </w:rPr>
  </w:style>
  <w:style w:type="paragraph" w:customStyle="1" w:styleId="RevisionVerzeichnis8">
    <w:name w:val="Revision Verzeichnis 8"/>
    <w:basedOn w:val="Standard"/>
    <w:rsid w:val="00082048"/>
    <w:pPr>
      <w:keepNext/>
      <w:spacing w:before="240" w:line="360" w:lineRule="auto"/>
      <w:jc w:val="center"/>
    </w:pPr>
    <w:rPr>
      <w:color w:val="800000"/>
      <w:sz w:val="16"/>
    </w:rPr>
  </w:style>
  <w:style w:type="paragraph" w:customStyle="1" w:styleId="RevisionVerzeichnis9">
    <w:name w:val="Revision Verzeichnis 9"/>
    <w:basedOn w:val="Standard"/>
    <w:rsid w:val="00082048"/>
    <w:pPr>
      <w:tabs>
        <w:tab w:val="left" w:pos="624"/>
      </w:tabs>
      <w:ind w:left="624" w:hanging="624"/>
    </w:pPr>
    <w:rPr>
      <w:color w:val="800000"/>
      <w:sz w:val="16"/>
    </w:rPr>
  </w:style>
  <w:style w:type="paragraph" w:customStyle="1" w:styleId="RevisionAnlageBezeichner">
    <w:name w:val="Revision Anlage Bezeichner"/>
    <w:basedOn w:val="Standard"/>
    <w:next w:val="RevisionAnlageVerweis"/>
    <w:rsid w:val="00082048"/>
    <w:pPr>
      <w:spacing w:before="240"/>
      <w:jc w:val="right"/>
      <w:outlineLvl w:val="6"/>
    </w:pPr>
    <w:rPr>
      <w:color w:val="800000"/>
      <w:sz w:val="26"/>
    </w:rPr>
  </w:style>
  <w:style w:type="paragraph" w:customStyle="1" w:styleId="RevisionAnlageberschrift">
    <w:name w:val="Revision Anlage Überschrift"/>
    <w:basedOn w:val="Standard"/>
    <w:next w:val="RevisionAnlageText"/>
    <w:rsid w:val="00082048"/>
    <w:pPr>
      <w:jc w:val="center"/>
      <w:outlineLvl w:val="6"/>
    </w:pPr>
    <w:rPr>
      <w:color w:val="800000"/>
      <w:sz w:val="26"/>
    </w:rPr>
  </w:style>
  <w:style w:type="paragraph" w:customStyle="1" w:styleId="RevisionAnlageVerzeichnisTitel">
    <w:name w:val="Revision Anlage Verzeichnis Titel"/>
    <w:basedOn w:val="Standard"/>
    <w:next w:val="RevisionAnlageVerzeichnis1"/>
    <w:rsid w:val="00082048"/>
    <w:pPr>
      <w:jc w:val="center"/>
    </w:pPr>
    <w:rPr>
      <w:color w:val="800000"/>
      <w:sz w:val="26"/>
    </w:rPr>
  </w:style>
  <w:style w:type="paragraph" w:customStyle="1" w:styleId="RevisionAnlageVerzeichnis1">
    <w:name w:val="Revision Anlage Verzeichnis 1"/>
    <w:basedOn w:val="Standard"/>
    <w:rsid w:val="00082048"/>
    <w:pPr>
      <w:jc w:val="center"/>
    </w:pPr>
    <w:rPr>
      <w:color w:val="800000"/>
      <w:sz w:val="24"/>
    </w:rPr>
  </w:style>
  <w:style w:type="paragraph" w:customStyle="1" w:styleId="RevisionAnlageVerzeichnis2">
    <w:name w:val="Revision Anlage Verzeichnis 2"/>
    <w:basedOn w:val="Standard"/>
    <w:rsid w:val="00082048"/>
    <w:pPr>
      <w:jc w:val="center"/>
    </w:pPr>
    <w:rPr>
      <w:color w:val="800000"/>
      <w:sz w:val="24"/>
    </w:rPr>
  </w:style>
  <w:style w:type="paragraph" w:customStyle="1" w:styleId="RevisionAnlageVerzeichnis3">
    <w:name w:val="Revision Anlage Verzeichnis 3"/>
    <w:basedOn w:val="Standard"/>
    <w:rsid w:val="00082048"/>
    <w:pPr>
      <w:jc w:val="center"/>
    </w:pPr>
    <w:rPr>
      <w:color w:val="800000"/>
    </w:rPr>
  </w:style>
  <w:style w:type="paragraph" w:customStyle="1" w:styleId="RevisionAnlageVerzeichnis4">
    <w:name w:val="Revision Anlage Verzeichnis 4"/>
    <w:basedOn w:val="Standard"/>
    <w:rsid w:val="00082048"/>
    <w:pPr>
      <w:jc w:val="center"/>
    </w:pPr>
    <w:rPr>
      <w:color w:val="800000"/>
    </w:rPr>
  </w:style>
  <w:style w:type="paragraph" w:customStyle="1" w:styleId="Revisionberschrift1">
    <w:name w:val="Revision Überschrift 1"/>
    <w:basedOn w:val="Standard"/>
    <w:next w:val="RevisionAnlageText"/>
    <w:rsid w:val="00082048"/>
    <w:pPr>
      <w:keepNext/>
      <w:spacing w:before="240" w:after="60"/>
    </w:pPr>
    <w:rPr>
      <w:color w:val="800000"/>
      <w:kern w:val="32"/>
    </w:rPr>
  </w:style>
  <w:style w:type="paragraph" w:customStyle="1" w:styleId="Revisionberschrift2">
    <w:name w:val="Revision Überschrift 2"/>
    <w:basedOn w:val="Standard"/>
    <w:next w:val="RevisionAnlageText"/>
    <w:rsid w:val="00082048"/>
    <w:pPr>
      <w:keepNext/>
      <w:spacing w:before="240" w:after="60"/>
    </w:pPr>
    <w:rPr>
      <w:color w:val="800000"/>
    </w:rPr>
  </w:style>
  <w:style w:type="paragraph" w:customStyle="1" w:styleId="Revisionberschrift3">
    <w:name w:val="Revision Überschrift 3"/>
    <w:basedOn w:val="Standard"/>
    <w:next w:val="RevisionAnlageText"/>
    <w:rsid w:val="00082048"/>
    <w:pPr>
      <w:keepNext/>
      <w:spacing w:before="240" w:after="60"/>
    </w:pPr>
    <w:rPr>
      <w:color w:val="800000"/>
    </w:rPr>
  </w:style>
  <w:style w:type="paragraph" w:customStyle="1" w:styleId="Revisionberschrift4">
    <w:name w:val="Revision Überschrift 4"/>
    <w:basedOn w:val="Standard"/>
    <w:next w:val="RevisionAnlageText"/>
    <w:rsid w:val="00082048"/>
    <w:pPr>
      <w:keepNext/>
      <w:spacing w:before="240" w:after="60"/>
    </w:pPr>
    <w:rPr>
      <w:color w:val="800000"/>
    </w:rPr>
  </w:style>
  <w:style w:type="paragraph" w:customStyle="1" w:styleId="RevisionAnlageText">
    <w:name w:val="Revision Anlage Text"/>
    <w:basedOn w:val="Standard"/>
    <w:rsid w:val="00082048"/>
    <w:rPr>
      <w:color w:val="800000"/>
    </w:rPr>
  </w:style>
  <w:style w:type="paragraph" w:customStyle="1" w:styleId="RevisionListeStufe1">
    <w:name w:val="Revision Liste (Stufe 1)"/>
    <w:basedOn w:val="Standard"/>
    <w:rsid w:val="00082048"/>
    <w:pPr>
      <w:numPr>
        <w:numId w:val="29"/>
      </w:numPr>
      <w:tabs>
        <w:tab w:val="left" w:pos="0"/>
      </w:tabs>
    </w:pPr>
    <w:rPr>
      <w:color w:val="800000"/>
    </w:rPr>
  </w:style>
  <w:style w:type="paragraph" w:customStyle="1" w:styleId="RevisionListeStufe1manuell">
    <w:name w:val="Revision Liste (Stufe 1) (manuell)"/>
    <w:basedOn w:val="Standard"/>
    <w:rsid w:val="00082048"/>
    <w:pPr>
      <w:tabs>
        <w:tab w:val="left" w:pos="425"/>
      </w:tabs>
      <w:ind w:left="425" w:hanging="425"/>
    </w:pPr>
    <w:rPr>
      <w:color w:val="800000"/>
    </w:rPr>
  </w:style>
  <w:style w:type="paragraph" w:customStyle="1" w:styleId="RevisionListeFolgeabsatzStufe1">
    <w:name w:val="Revision Liste Folgeabsatz (Stufe 1)"/>
    <w:basedOn w:val="Standard"/>
    <w:rsid w:val="00082048"/>
    <w:pPr>
      <w:numPr>
        <w:ilvl w:val="1"/>
        <w:numId w:val="29"/>
      </w:numPr>
    </w:pPr>
    <w:rPr>
      <w:color w:val="800000"/>
    </w:rPr>
  </w:style>
  <w:style w:type="paragraph" w:customStyle="1" w:styleId="RevisionListeStufe2">
    <w:name w:val="Revision Liste (Stufe 2)"/>
    <w:basedOn w:val="Standard"/>
    <w:rsid w:val="00082048"/>
    <w:pPr>
      <w:numPr>
        <w:ilvl w:val="2"/>
        <w:numId w:val="29"/>
      </w:numPr>
      <w:tabs>
        <w:tab w:val="left" w:pos="850"/>
      </w:tabs>
    </w:pPr>
    <w:rPr>
      <w:color w:val="800000"/>
    </w:rPr>
  </w:style>
  <w:style w:type="paragraph" w:customStyle="1" w:styleId="RevisionListeStufe2manuell">
    <w:name w:val="Revision Liste (Stufe 2) (manuell)"/>
    <w:basedOn w:val="Standard"/>
    <w:rsid w:val="00082048"/>
    <w:pPr>
      <w:tabs>
        <w:tab w:val="left" w:pos="850"/>
      </w:tabs>
      <w:ind w:left="850" w:hanging="425"/>
    </w:pPr>
    <w:rPr>
      <w:color w:val="800000"/>
    </w:rPr>
  </w:style>
  <w:style w:type="paragraph" w:customStyle="1" w:styleId="RevisionListeFolgeabsatzStufe2">
    <w:name w:val="Revision Liste Folgeabsatz (Stufe 2)"/>
    <w:basedOn w:val="Standard"/>
    <w:rsid w:val="00082048"/>
    <w:pPr>
      <w:numPr>
        <w:ilvl w:val="3"/>
        <w:numId w:val="29"/>
      </w:numPr>
    </w:pPr>
    <w:rPr>
      <w:color w:val="800000"/>
    </w:rPr>
  </w:style>
  <w:style w:type="paragraph" w:customStyle="1" w:styleId="RevisionListeStufe3">
    <w:name w:val="Revision Liste (Stufe 3)"/>
    <w:basedOn w:val="Standard"/>
    <w:rsid w:val="00082048"/>
    <w:pPr>
      <w:numPr>
        <w:ilvl w:val="4"/>
        <w:numId w:val="29"/>
      </w:numPr>
      <w:tabs>
        <w:tab w:val="left" w:pos="1276"/>
      </w:tabs>
    </w:pPr>
    <w:rPr>
      <w:color w:val="800000"/>
    </w:rPr>
  </w:style>
  <w:style w:type="paragraph" w:customStyle="1" w:styleId="RevisionListeStufe3manuell">
    <w:name w:val="Revision Liste (Stufe 3) (manuell)"/>
    <w:basedOn w:val="Standard"/>
    <w:rsid w:val="00082048"/>
    <w:pPr>
      <w:tabs>
        <w:tab w:val="left" w:pos="1276"/>
      </w:tabs>
      <w:ind w:left="1276" w:hanging="425"/>
    </w:pPr>
    <w:rPr>
      <w:color w:val="800000"/>
    </w:rPr>
  </w:style>
  <w:style w:type="paragraph" w:customStyle="1" w:styleId="RevisionListeFolgeabsatzStufe3">
    <w:name w:val="Revision Liste Folgeabsatz (Stufe 3)"/>
    <w:basedOn w:val="Standard"/>
    <w:rsid w:val="00082048"/>
    <w:pPr>
      <w:numPr>
        <w:ilvl w:val="5"/>
        <w:numId w:val="29"/>
      </w:numPr>
    </w:pPr>
    <w:rPr>
      <w:color w:val="800000"/>
    </w:rPr>
  </w:style>
  <w:style w:type="paragraph" w:customStyle="1" w:styleId="RevisionListeStufe4">
    <w:name w:val="Revision Liste (Stufe 4)"/>
    <w:basedOn w:val="Standard"/>
    <w:rsid w:val="00082048"/>
    <w:pPr>
      <w:numPr>
        <w:ilvl w:val="6"/>
        <w:numId w:val="29"/>
      </w:numPr>
      <w:tabs>
        <w:tab w:val="left" w:pos="1984"/>
      </w:tabs>
    </w:pPr>
    <w:rPr>
      <w:color w:val="800000"/>
    </w:rPr>
  </w:style>
  <w:style w:type="paragraph" w:customStyle="1" w:styleId="RevisionListeStufe4manuell">
    <w:name w:val="Revision Liste (Stufe 4) (manuell)"/>
    <w:basedOn w:val="Standard"/>
    <w:rsid w:val="00082048"/>
    <w:pPr>
      <w:tabs>
        <w:tab w:val="left" w:pos="1984"/>
      </w:tabs>
      <w:ind w:left="1984" w:hanging="709"/>
    </w:pPr>
    <w:rPr>
      <w:color w:val="800000"/>
    </w:rPr>
  </w:style>
  <w:style w:type="paragraph" w:customStyle="1" w:styleId="RevisionListeFolgeabsatzStufe4">
    <w:name w:val="Revision Liste Folgeabsatz (Stufe 4)"/>
    <w:basedOn w:val="Standard"/>
    <w:rsid w:val="00082048"/>
    <w:pPr>
      <w:numPr>
        <w:ilvl w:val="7"/>
        <w:numId w:val="29"/>
      </w:numPr>
    </w:pPr>
    <w:rPr>
      <w:color w:val="800000"/>
    </w:rPr>
  </w:style>
  <w:style w:type="paragraph" w:customStyle="1" w:styleId="RevisionAufzhlungStufe1">
    <w:name w:val="Revision Aufzählung (Stufe 1)"/>
    <w:basedOn w:val="Standard"/>
    <w:rsid w:val="00082048"/>
    <w:pPr>
      <w:numPr>
        <w:numId w:val="30"/>
      </w:numPr>
      <w:tabs>
        <w:tab w:val="left" w:pos="0"/>
      </w:tabs>
    </w:pPr>
    <w:rPr>
      <w:color w:val="800000"/>
    </w:rPr>
  </w:style>
  <w:style w:type="paragraph" w:customStyle="1" w:styleId="RevisionAufzhlungFolgeabsatzStufe1">
    <w:name w:val="Revision Aufzählung Folgeabsatz (Stufe 1)"/>
    <w:basedOn w:val="Standard"/>
    <w:rsid w:val="00082048"/>
    <w:pPr>
      <w:tabs>
        <w:tab w:val="left" w:pos="425"/>
      </w:tabs>
      <w:ind w:left="425"/>
    </w:pPr>
    <w:rPr>
      <w:color w:val="800000"/>
    </w:rPr>
  </w:style>
  <w:style w:type="paragraph" w:customStyle="1" w:styleId="RevisionAufzhlungStufe2">
    <w:name w:val="Revision Aufzählung (Stufe 2)"/>
    <w:basedOn w:val="Standard"/>
    <w:rsid w:val="00082048"/>
    <w:pPr>
      <w:numPr>
        <w:numId w:val="31"/>
      </w:numPr>
      <w:tabs>
        <w:tab w:val="left" w:pos="425"/>
      </w:tabs>
    </w:pPr>
    <w:rPr>
      <w:color w:val="800000"/>
    </w:rPr>
  </w:style>
  <w:style w:type="paragraph" w:customStyle="1" w:styleId="RevisionAufzhlungFolgeabsatzStufe2">
    <w:name w:val="Revision Aufzählung Folgeabsatz (Stufe 2)"/>
    <w:basedOn w:val="Standard"/>
    <w:rsid w:val="00082048"/>
    <w:pPr>
      <w:tabs>
        <w:tab w:val="left" w:pos="794"/>
      </w:tabs>
      <w:ind w:left="850"/>
    </w:pPr>
    <w:rPr>
      <w:color w:val="800000"/>
    </w:rPr>
  </w:style>
  <w:style w:type="paragraph" w:customStyle="1" w:styleId="RevisionAufzhlungStufe3">
    <w:name w:val="Revision Aufzählung (Stufe 3)"/>
    <w:basedOn w:val="Standard"/>
    <w:rsid w:val="00082048"/>
    <w:pPr>
      <w:numPr>
        <w:numId w:val="32"/>
      </w:numPr>
      <w:tabs>
        <w:tab w:val="left" w:pos="850"/>
      </w:tabs>
    </w:pPr>
    <w:rPr>
      <w:color w:val="800000"/>
    </w:rPr>
  </w:style>
  <w:style w:type="paragraph" w:customStyle="1" w:styleId="RevisionAufzhlungFolgeabsatzStufe3">
    <w:name w:val="Revision Aufzählung Folgeabsatz (Stufe 3)"/>
    <w:basedOn w:val="Standard"/>
    <w:rsid w:val="00082048"/>
    <w:pPr>
      <w:tabs>
        <w:tab w:val="left" w:pos="1276"/>
      </w:tabs>
      <w:ind w:left="1276"/>
    </w:pPr>
    <w:rPr>
      <w:color w:val="800000"/>
    </w:rPr>
  </w:style>
  <w:style w:type="paragraph" w:customStyle="1" w:styleId="RevisionAufzhlungStufe4">
    <w:name w:val="Revision Aufzählung (Stufe 4)"/>
    <w:basedOn w:val="Standard"/>
    <w:rsid w:val="00082048"/>
    <w:pPr>
      <w:numPr>
        <w:numId w:val="33"/>
      </w:numPr>
      <w:tabs>
        <w:tab w:val="left" w:pos="1276"/>
      </w:tabs>
    </w:pPr>
    <w:rPr>
      <w:color w:val="800000"/>
    </w:rPr>
  </w:style>
  <w:style w:type="paragraph" w:customStyle="1" w:styleId="RevisionAufzhlungFolgeabsatzStufe4">
    <w:name w:val="Revision Aufzählung Folgeabsatz (Stufe 4)"/>
    <w:basedOn w:val="Standard"/>
    <w:rsid w:val="00082048"/>
    <w:pPr>
      <w:tabs>
        <w:tab w:val="left" w:pos="1701"/>
      </w:tabs>
      <w:ind w:left="1701"/>
    </w:pPr>
    <w:rPr>
      <w:color w:val="800000"/>
    </w:rPr>
  </w:style>
  <w:style w:type="paragraph" w:customStyle="1" w:styleId="RevisionAufzhlungStufe5">
    <w:name w:val="Revision Aufzählung (Stufe 5)"/>
    <w:basedOn w:val="Standard"/>
    <w:rsid w:val="00082048"/>
    <w:pPr>
      <w:numPr>
        <w:numId w:val="34"/>
      </w:numPr>
      <w:tabs>
        <w:tab w:val="left" w:pos="1701"/>
      </w:tabs>
    </w:pPr>
    <w:rPr>
      <w:color w:val="800000"/>
    </w:rPr>
  </w:style>
  <w:style w:type="paragraph" w:customStyle="1" w:styleId="RevisionAufzhlungFolgeabsatzStufe5">
    <w:name w:val="Revision Aufzählung Folgeabsatz (Stufe 5)"/>
    <w:basedOn w:val="Standard"/>
    <w:rsid w:val="00082048"/>
    <w:pPr>
      <w:tabs>
        <w:tab w:val="left" w:pos="2126"/>
      </w:tabs>
      <w:ind w:left="2126"/>
    </w:pPr>
    <w:rPr>
      <w:color w:val="800000"/>
    </w:rPr>
  </w:style>
  <w:style w:type="paragraph" w:customStyle="1" w:styleId="RevisionFunotentext">
    <w:name w:val="Revision Fußnotentext"/>
    <w:basedOn w:val="Funotentext"/>
    <w:rsid w:val="00082048"/>
    <w:rPr>
      <w:color w:val="800000"/>
    </w:rPr>
  </w:style>
  <w:style w:type="paragraph" w:customStyle="1" w:styleId="RevisionFormel">
    <w:name w:val="Revision Formel"/>
    <w:basedOn w:val="Standard"/>
    <w:rsid w:val="00082048"/>
    <w:pPr>
      <w:spacing w:before="240" w:after="240"/>
      <w:jc w:val="center"/>
    </w:pPr>
    <w:rPr>
      <w:color w:val="800000"/>
    </w:rPr>
  </w:style>
  <w:style w:type="paragraph" w:customStyle="1" w:styleId="RevisionGrafik">
    <w:name w:val="Revision Grafik"/>
    <w:basedOn w:val="Standard"/>
    <w:next w:val="RevisionGrafikTitel"/>
    <w:rsid w:val="00082048"/>
    <w:pPr>
      <w:spacing w:before="240" w:after="240"/>
      <w:jc w:val="center"/>
    </w:pPr>
    <w:rPr>
      <w:color w:val="800000"/>
    </w:rPr>
  </w:style>
  <w:style w:type="paragraph" w:customStyle="1" w:styleId="RevisionVerzeichnisTitelnderungsdokument">
    <w:name w:val="Revision Verzeichnis Titel (Änderungsdokument)"/>
    <w:basedOn w:val="Standard"/>
    <w:next w:val="RevisionVerzeichnis1"/>
    <w:rsid w:val="00082048"/>
    <w:pPr>
      <w:jc w:val="center"/>
    </w:pPr>
    <w:rPr>
      <w:color w:val="800000"/>
    </w:rPr>
  </w:style>
  <w:style w:type="paragraph" w:customStyle="1" w:styleId="RevisionAnlageVerweis">
    <w:name w:val="Revision Anlage Verweis"/>
    <w:basedOn w:val="Standard"/>
    <w:next w:val="RevisionAnlageberschrift"/>
    <w:rsid w:val="00082048"/>
    <w:pPr>
      <w:spacing w:before="0"/>
      <w:jc w:val="right"/>
    </w:pPr>
    <w:rPr>
      <w:color w:val="800000"/>
    </w:rPr>
  </w:style>
  <w:style w:type="paragraph" w:customStyle="1" w:styleId="RevisionGrafikTitel">
    <w:name w:val="Revision Grafik Titel"/>
    <w:basedOn w:val="Standard"/>
    <w:next w:val="RevisionGrafik"/>
    <w:rsid w:val="00082048"/>
    <w:pPr>
      <w:spacing w:before="0"/>
      <w:jc w:val="center"/>
    </w:pPr>
    <w:rPr>
      <w:color w:val="800000"/>
      <w:sz w:val="18"/>
    </w:rPr>
  </w:style>
  <w:style w:type="paragraph" w:customStyle="1" w:styleId="RevisionTabelleTitel">
    <w:name w:val="Revision Tabelle Titel"/>
    <w:basedOn w:val="Standard"/>
    <w:rsid w:val="00082048"/>
    <w:pPr>
      <w:spacing w:before="240"/>
      <w:jc w:val="center"/>
    </w:pPr>
    <w:rPr>
      <w:color w:val="800000"/>
    </w:rPr>
  </w:style>
  <w:style w:type="paragraph" w:customStyle="1" w:styleId="Bezeichnungnderungsdokument">
    <w:name w:val="Bezeichnung (Änderungsdokument)"/>
    <w:basedOn w:val="Standard"/>
    <w:next w:val="Ausfertigungsdatumnderungsdokument"/>
    <w:rsid w:val="00082048"/>
    <w:pPr>
      <w:jc w:val="center"/>
      <w:outlineLvl w:val="0"/>
    </w:pPr>
    <w:rPr>
      <w:b/>
      <w:sz w:val="26"/>
    </w:rPr>
  </w:style>
  <w:style w:type="paragraph" w:customStyle="1" w:styleId="Kurzbezeichnung-Abkrzungnderungsdokument">
    <w:name w:val="Kurzbezeichnung - Abkürzung (Änderungsdokument)"/>
    <w:basedOn w:val="Standard"/>
    <w:next w:val="Ausfertigungsdatumnderungsdokument"/>
    <w:rsid w:val="00082048"/>
    <w:pPr>
      <w:spacing w:before="240"/>
      <w:jc w:val="center"/>
    </w:pPr>
    <w:rPr>
      <w:b/>
      <w:sz w:val="26"/>
    </w:rPr>
  </w:style>
  <w:style w:type="paragraph" w:customStyle="1" w:styleId="Ausfertigungsdatumnderungsdokument">
    <w:name w:val="Ausfertigungsdatum (Änderungsdokument)"/>
    <w:basedOn w:val="Standard"/>
    <w:next w:val="EingangsformelStandardnderungsdokument"/>
    <w:rsid w:val="00082048"/>
    <w:pPr>
      <w:spacing w:before="240"/>
      <w:jc w:val="center"/>
    </w:pPr>
    <w:rPr>
      <w:b/>
    </w:rPr>
  </w:style>
  <w:style w:type="paragraph" w:customStyle="1" w:styleId="EingangsformelStandardnderungsdokument">
    <w:name w:val="Eingangsformel Standard (Änderungsdokument)"/>
    <w:basedOn w:val="Standard"/>
    <w:next w:val="EingangsformelAufzhlungnderungsdokument"/>
    <w:rsid w:val="00082048"/>
    <w:pPr>
      <w:ind w:firstLine="425"/>
    </w:pPr>
  </w:style>
  <w:style w:type="paragraph" w:customStyle="1" w:styleId="EingangsformelAufzhlungnderungsdokument">
    <w:name w:val="Eingangsformel Aufzählung (Änderungsdokument)"/>
    <w:basedOn w:val="Standard"/>
    <w:rsid w:val="00082048"/>
    <w:pPr>
      <w:numPr>
        <w:numId w:val="36"/>
      </w:numPr>
    </w:pPr>
  </w:style>
  <w:style w:type="paragraph" w:customStyle="1" w:styleId="EingangsformelFolgeabsatznderungsdokument">
    <w:name w:val="Eingangsformel Folgeabsatz (Änderungsdokument)"/>
    <w:basedOn w:val="Standard"/>
    <w:rsid w:val="00082048"/>
  </w:style>
  <w:style w:type="paragraph" w:customStyle="1" w:styleId="ArtikelBezeichner">
    <w:name w:val="Artikel Bezeichner"/>
    <w:basedOn w:val="Standard"/>
    <w:next w:val="Artikelberschrift"/>
    <w:rsid w:val="00082048"/>
    <w:pPr>
      <w:keepNext/>
      <w:numPr>
        <w:numId w:val="37"/>
      </w:numPr>
      <w:spacing w:before="480" w:after="240"/>
      <w:jc w:val="center"/>
      <w:outlineLvl w:val="1"/>
    </w:pPr>
    <w:rPr>
      <w:b/>
      <w:sz w:val="28"/>
    </w:rPr>
  </w:style>
  <w:style w:type="paragraph" w:customStyle="1" w:styleId="Artikelberschrift">
    <w:name w:val="Artikel Überschrift"/>
    <w:basedOn w:val="Standard"/>
    <w:next w:val="JuristischerAbsatznummeriert"/>
    <w:rsid w:val="00082048"/>
    <w:pPr>
      <w:keepNext/>
      <w:spacing w:after="240"/>
      <w:jc w:val="center"/>
      <w:outlineLvl w:val="1"/>
    </w:pPr>
    <w:rPr>
      <w:b/>
      <w:sz w:val="28"/>
    </w:rPr>
  </w:style>
  <w:style w:type="paragraph" w:customStyle="1" w:styleId="ArtikelBezeichnermanuell">
    <w:name w:val="Artikel Bezeichner (manuell)"/>
    <w:basedOn w:val="Standard"/>
    <w:rsid w:val="00082048"/>
    <w:pPr>
      <w:keepNext/>
      <w:spacing w:before="480" w:after="240"/>
      <w:jc w:val="center"/>
    </w:pPr>
    <w:rPr>
      <w:b/>
      <w:sz w:val="28"/>
    </w:rPr>
  </w:style>
  <w:style w:type="paragraph" w:styleId="Verzeichnis1">
    <w:name w:val="toc 1"/>
    <w:basedOn w:val="Standard"/>
    <w:next w:val="Standard"/>
    <w:uiPriority w:val="39"/>
    <w:semiHidden/>
    <w:unhideWhenUsed/>
    <w:rsid w:val="00082048"/>
    <w:pPr>
      <w:tabs>
        <w:tab w:val="left" w:pos="1191"/>
      </w:tabs>
      <w:ind w:left="1191" w:hanging="1191"/>
    </w:pPr>
  </w:style>
  <w:style w:type="paragraph" w:customStyle="1" w:styleId="VerzeichnisTitelnderungsdokument">
    <w:name w:val="Verzeichnis Titel (Änderungsdokument)"/>
    <w:basedOn w:val="Standard"/>
    <w:rsid w:val="00082048"/>
    <w:pPr>
      <w:jc w:val="center"/>
    </w:pPr>
  </w:style>
  <w:style w:type="paragraph" w:customStyle="1" w:styleId="EU-Rechtsakteberschrift">
    <w:name w:val="EU-Rechtsakte Überschrift"/>
    <w:basedOn w:val="Standard"/>
    <w:next w:val="EU-Rechtsaktenichtnummeriert"/>
    <w:rsid w:val="00082048"/>
    <w:pPr>
      <w:keepNext/>
      <w:spacing w:before="480"/>
      <w:outlineLvl w:val="1"/>
    </w:pPr>
    <w:rPr>
      <w:b/>
      <w:sz w:val="18"/>
    </w:rPr>
  </w:style>
  <w:style w:type="paragraph" w:customStyle="1" w:styleId="EU-Rechtsaktenummeriert">
    <w:name w:val="EU-Rechtsakte (nummeriert)"/>
    <w:basedOn w:val="Standard"/>
    <w:rsid w:val="00082048"/>
    <w:pPr>
      <w:numPr>
        <w:numId w:val="41"/>
      </w:numPr>
      <w:tabs>
        <w:tab w:val="left" w:pos="425"/>
      </w:tabs>
    </w:pPr>
    <w:rPr>
      <w:sz w:val="18"/>
    </w:rPr>
  </w:style>
  <w:style w:type="paragraph" w:customStyle="1" w:styleId="EU-Rechtsaktenichtnummeriert">
    <w:name w:val="EU-Rechtsakte (nicht nummeriert)"/>
    <w:basedOn w:val="Standard"/>
    <w:rsid w:val="00082048"/>
    <w:rPr>
      <w:sz w:val="18"/>
    </w:rPr>
  </w:style>
  <w:style w:type="paragraph" w:customStyle="1" w:styleId="EU-Rechtsaktemanuell">
    <w:name w:val="EU-Rechtsakte (manuell)"/>
    <w:basedOn w:val="Standard"/>
    <w:rsid w:val="00082048"/>
    <w:pPr>
      <w:tabs>
        <w:tab w:val="left" w:pos="425"/>
      </w:tabs>
      <w:ind w:left="425" w:hanging="425"/>
    </w:pPr>
    <w:rPr>
      <w:sz w:val="18"/>
    </w:rPr>
  </w:style>
  <w:style w:type="paragraph" w:customStyle="1" w:styleId="nderungsbefehlnichtnummeriert">
    <w:name w:val="Änderungsbefehl (nicht nummeriert)"/>
    <w:basedOn w:val="Standard"/>
    <w:next w:val="NummerierungStufe1"/>
    <w:rsid w:val="00082048"/>
    <w:pPr>
      <w:tabs>
        <w:tab w:val="left" w:pos="0"/>
      </w:tabs>
      <w:outlineLvl w:val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4546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eNorm\Templates\AENDER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16C88-E332-4C78-97B3-F1B5F5C08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AENDER</Template>
  <TotalTime>0</TotalTime>
  <Pages>4</Pages>
  <Words>727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Verordnung zur Änderung der Abwasserverordnung und zur Änderung der Bundes-Bodenschutz- und Altlastenverordnung</vt:lpstr>
    </vt:vector>
  </TitlesOfParts>
  <Manager/>
  <Company/>
  <LinksUpToDate>false</LinksUpToDate>
  <CharactersWithSpaces>5304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Verordnung zur Änderung der Abwasserverordnung und zur Änderung der Bundes-Bodenschutz- und Altlastenverordnung</dc:title>
  <dc:subject/>
  <dc:creator>Daginnus, Klaus</dc:creator>
  <cp:keywords/>
  <dc:description/>
  <cp:lastModifiedBy>Daginnus, Klaus</cp:lastModifiedBy>
  <cp:revision>6</cp:revision>
  <cp:lastPrinted>2025-01-22T15:07:00Z</cp:lastPrinted>
  <dcterms:created xsi:type="dcterms:W3CDTF">2025-05-30T10:18:00Z</dcterms:created>
  <dcterms:modified xsi:type="dcterms:W3CDTF">2025-05-30T10:47:00Z</dcterms:modified>
  <cp:category/>
  <cp:contentStatus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earbeitungsstand">
    <vt:lpwstr>Bearbeitungsstand: 05.03.2025  15:03</vt:lpwstr>
  </property>
  <property fmtid="{D5CDD505-2E9C-101B-9397-08002B2CF9AE}" pid="3" name="Meta_Initiant">
    <vt:lpwstr>Bundesministerium der Justiz und für Verbraucherschutz</vt:lpwstr>
  </property>
  <property fmtid="{D5CDD505-2E9C-101B-9397-08002B2CF9AE}" pid="4" name="DQP-Ergebnis für Version 5">
    <vt:lpwstr>keine Fehler, 58 Warnungen</vt:lpwstr>
  </property>
  <property fmtid="{D5CDD505-2E9C-101B-9397-08002B2CF9AE}" pid="5" name="Classification">
    <vt:lpwstr> </vt:lpwstr>
  </property>
  <property fmtid="{D5CDD505-2E9C-101B-9397-08002B2CF9AE}" pid="6" name="Created using">
    <vt:lpwstr>LW 5.4, Build 20160928</vt:lpwstr>
  </property>
  <property fmtid="{D5CDD505-2E9C-101B-9397-08002B2CF9AE}" pid="7" name="eNorm-Version Erstellung">
    <vt:lpwstr>3.13.2, Bundesregierung</vt:lpwstr>
  </property>
  <property fmtid="{D5CDD505-2E9C-101B-9397-08002B2CF9AE}" pid="8" name="eNorm-Version letzte Bearbeitung">
    <vt:lpwstr>4.7.1 Bundesregierung [20250123]</vt:lpwstr>
  </property>
  <property fmtid="{D5CDD505-2E9C-101B-9397-08002B2CF9AE}" pid="9" name="eNorm-Version letzte DQP">
    <vt:lpwstr>4.6.5, Bundesregierung, [20240719]</vt:lpwstr>
  </property>
  <property fmtid="{D5CDD505-2E9C-101B-9397-08002B2CF9AE}" pid="10" name="eNorm-Version vorherige Bearbeitung">
    <vt:lpwstr>4.7.1 Bundesregierung [20250123]</vt:lpwstr>
  </property>
  <property fmtid="{D5CDD505-2E9C-101B-9397-08002B2CF9AE}" pid="11" name="Kategorie">
    <vt:lpwstr>AENDER/NOVVER</vt:lpwstr>
  </property>
  <property fmtid="{D5CDD505-2E9C-101B-9397-08002B2CF9AE}" pid="12" name="Last edited using">
    <vt:lpwstr>LW 5.4, Build 20250123</vt:lpwstr>
  </property>
  <property fmtid="{D5CDD505-2E9C-101B-9397-08002B2CF9AE}" pid="13" name="Version">
    <vt:lpwstr>3.13.1.2</vt:lpwstr>
  </property>
  <property fmtid="{D5CDD505-2E9C-101B-9397-08002B2CF9AE}" pid="14" name="Fassung">
    <vt:lpwstr>Arbeitsdokument</vt:lpwstr>
  </property>
  <property fmtid="{D5CDD505-2E9C-101B-9397-08002B2CF9AE}" pid="15" name="Meta_Umsetzung von EU-Recht">
    <vt:lpwstr>tikel 1 dieser Verordnung dient der Umsetzung_x000d_-	der Richtlinie 2010/75/EU des Europäischen Parlaments und des Rates vom 24. November 2010 über Industrieemissionen (integrierte Vermeidung und Verminderung der Umweltverschmutzung) (Neufassung) (ABl. L 334 v</vt:lpwstr>
  </property>
  <property fmtid="{D5CDD505-2E9C-101B-9397-08002B2CF9AE}" pid="16" name="Meta_Umsetzung von EU-Recht_2">
    <vt:lpwstr>om 17.12.2010, S. 17), _x000d_-	des Durchführungsbeschlusses (EU) 2018/1147 der Kommission vom 10. August 2018 über Schlussfolgerungen zu den besten verfügbaren Techniken (BVT) gemäß der Richtlinie 2010/75/EU des Europäischen Parlaments und des Rates für die Ab</vt:lpwstr>
  </property>
  <property fmtid="{D5CDD505-2E9C-101B-9397-08002B2CF9AE}" pid="17" name="Meta_Umsetzung von EU-Recht_3">
    <vt:lpwstr>fallbehandlung (ABl. L 208 vom 17.8.2018, S. 38) und_x000d_-	des Durchführungsbeschlusses (EU) 2019/2010 der Kommission vom 12. November 2019 über Schlussfolgerungen zu den besten verfügbaren Techniken (BVT) gemäß der Richtlinie 2010/75/EU des Europäischen Parl</vt:lpwstr>
  </property>
  <property fmtid="{D5CDD505-2E9C-101B-9397-08002B2CF9AE}" pid="18" name="Meta_Umsetzung von EU-Recht_4">
    <vt:lpwstr>aments und des Rates in Bezug auf die Abfallverbrennung (ABl. L 312 vom 3.12.2019, S. 55). </vt:lpwstr>
  </property>
  <property fmtid="{D5CDD505-2E9C-101B-9397-08002B2CF9AE}" pid="19" name="Meta_Bezeichnung">
    <vt:lpwstr>Verordnung zur Änderung der Abwasserverordnung und zur Änderung der Bundes-Bodenschutz- und Altlastenverordnung</vt:lpwstr>
  </property>
  <property fmtid="{D5CDD505-2E9C-101B-9397-08002B2CF9AE}" pid="20" name="Meta_Kurzbezeichnung">
    <vt:lpwstr/>
  </property>
  <property fmtid="{D5CDD505-2E9C-101B-9397-08002B2CF9AE}" pid="21" name="Meta_Abkürzung">
    <vt:lpwstr/>
  </property>
  <property fmtid="{D5CDD505-2E9C-101B-9397-08002B2CF9AE}" pid="22" name="Meta_Typ der Vorschrift">
    <vt:lpwstr>Einzelnovelle einer Verordnung</vt:lpwstr>
  </property>
  <property fmtid="{D5CDD505-2E9C-101B-9397-08002B2CF9AE}" pid="23" name="Meta_Anlagen">
    <vt:lpwstr/>
  </property>
</Properties>
</file>